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17" w:rsidRDefault="0013538F" w:rsidP="0013538F">
      <w:pPr>
        <w:spacing w:before="100" w:beforeAutospacing="1" w:after="100" w:afterAutospacing="1" w:line="240" w:lineRule="auto"/>
        <w:ind w:right="-5"/>
        <w:jc w:val="center"/>
        <w:rPr>
          <w:rFonts w:ascii="Times New Roman" w:eastAsia="Times New Roman" w:hAnsi="Times New Roman" w:cs="Times New Roman"/>
          <w:b/>
          <w:sz w:val="24"/>
          <w:szCs w:val="24"/>
          <w:lang w:eastAsia="ru-RU"/>
        </w:rPr>
      </w:pPr>
      <w:r w:rsidRPr="00BD3211">
        <w:rPr>
          <w:rFonts w:ascii="Times New Roman" w:eastAsia="Times New Roman" w:hAnsi="Times New Roman" w:cs="Times New Roman"/>
          <w:b/>
          <w:sz w:val="24"/>
          <w:szCs w:val="24"/>
          <w:lang w:eastAsia="ru-RU"/>
        </w:rPr>
        <w:t>Автономная некоммерческая профессиональная образовательная организация</w:t>
      </w:r>
    </w:p>
    <w:p w:rsidR="0013538F" w:rsidRPr="00BD3211" w:rsidRDefault="0013538F" w:rsidP="0013538F">
      <w:pPr>
        <w:spacing w:before="100" w:beforeAutospacing="1" w:after="100" w:afterAutospacing="1" w:line="240" w:lineRule="auto"/>
        <w:ind w:right="-5"/>
        <w:jc w:val="center"/>
        <w:rPr>
          <w:rFonts w:ascii="Times New Roman" w:eastAsia="Times New Roman" w:hAnsi="Times New Roman" w:cs="Times New Roman"/>
          <w:b/>
          <w:sz w:val="24"/>
          <w:szCs w:val="24"/>
          <w:lang w:eastAsia="ru-RU"/>
        </w:rPr>
      </w:pPr>
      <w:r w:rsidRPr="00BD3211">
        <w:rPr>
          <w:rFonts w:ascii="Times New Roman" w:eastAsia="Times New Roman" w:hAnsi="Times New Roman" w:cs="Times New Roman"/>
          <w:b/>
          <w:sz w:val="24"/>
          <w:szCs w:val="24"/>
          <w:lang w:eastAsia="ru-RU"/>
        </w:rPr>
        <w:t>«Сибирская региональная школа бизнеса (колледж)»</w:t>
      </w: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40"/>
          <w:szCs w:val="40"/>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40"/>
          <w:szCs w:val="40"/>
          <w:shd w:val="clear" w:color="auto" w:fill="FFFFFF"/>
          <w:lang w:eastAsia="en-US"/>
        </w:rPr>
      </w:pPr>
    </w:p>
    <w:p w:rsidR="0013538F" w:rsidRPr="00BD3211" w:rsidRDefault="0013538F" w:rsidP="00C80D59">
      <w:pPr>
        <w:spacing w:after="0" w:line="360" w:lineRule="auto"/>
        <w:jc w:val="center"/>
        <w:outlineLvl w:val="0"/>
        <w:rPr>
          <w:rFonts w:ascii="Times New Roman" w:hAnsi="Times New Roman" w:cs="Times New Roman"/>
          <w:b/>
          <w:bCs/>
          <w:sz w:val="40"/>
          <w:szCs w:val="40"/>
          <w:shd w:val="clear" w:color="auto" w:fill="FFFFFF"/>
          <w:lang w:eastAsia="en-US"/>
        </w:rPr>
      </w:pPr>
      <w:bookmarkStart w:id="0" w:name="_Toc382763099"/>
      <w:r w:rsidRPr="00BD3211">
        <w:rPr>
          <w:rFonts w:ascii="Times New Roman" w:hAnsi="Times New Roman" w:cs="Times New Roman"/>
          <w:b/>
          <w:bCs/>
          <w:sz w:val="40"/>
          <w:szCs w:val="40"/>
          <w:shd w:val="clear" w:color="auto" w:fill="FFFFFF"/>
          <w:lang w:eastAsia="en-US"/>
        </w:rPr>
        <w:t>РАБОЧАЯ ПРОГРАММА</w:t>
      </w:r>
      <w:bookmarkEnd w:id="0"/>
    </w:p>
    <w:p w:rsidR="0013538F" w:rsidRPr="00BD3211" w:rsidRDefault="0013538F" w:rsidP="00C80D59">
      <w:pPr>
        <w:spacing w:after="0" w:line="360" w:lineRule="auto"/>
        <w:jc w:val="center"/>
        <w:outlineLvl w:val="0"/>
        <w:rPr>
          <w:rFonts w:ascii="Times New Roman" w:hAnsi="Times New Roman" w:cs="Times New Roman"/>
          <w:b/>
          <w:bCs/>
          <w:sz w:val="40"/>
          <w:szCs w:val="40"/>
          <w:shd w:val="clear" w:color="auto" w:fill="FFFFFF"/>
          <w:lang w:eastAsia="en-US"/>
        </w:rPr>
      </w:pPr>
      <w:r w:rsidRPr="00BD3211">
        <w:rPr>
          <w:rFonts w:ascii="Times New Roman" w:hAnsi="Times New Roman" w:cs="Times New Roman"/>
          <w:b/>
          <w:bCs/>
          <w:sz w:val="40"/>
          <w:szCs w:val="40"/>
          <w:shd w:val="clear" w:color="auto" w:fill="FFFFFF"/>
          <w:lang w:eastAsia="en-US"/>
        </w:rPr>
        <w:t>УЧЕБНОГО ПРЕДМЕТА</w:t>
      </w:r>
    </w:p>
    <w:p w:rsidR="0013538F" w:rsidRPr="00C80D59" w:rsidRDefault="00BF52F3" w:rsidP="00C80D59">
      <w:pPr>
        <w:spacing w:after="0" w:line="360" w:lineRule="auto"/>
        <w:jc w:val="center"/>
        <w:rPr>
          <w:rFonts w:ascii="Times New Roman" w:hAnsi="Times New Roman" w:cs="Times New Roman"/>
          <w:b/>
          <w:bCs/>
          <w:sz w:val="40"/>
          <w:szCs w:val="40"/>
          <w:shd w:val="clear" w:color="auto" w:fill="FFFFFF"/>
          <w:lang w:eastAsia="en-US"/>
        </w:rPr>
      </w:pPr>
      <w:r w:rsidRPr="00C80D59">
        <w:rPr>
          <w:rFonts w:ascii="Times New Roman" w:hAnsi="Times New Roman" w:cs="Times New Roman"/>
          <w:b/>
          <w:bCs/>
          <w:sz w:val="40"/>
          <w:szCs w:val="40"/>
          <w:shd w:val="clear" w:color="auto" w:fill="FFFFFF"/>
          <w:lang w:eastAsia="en-US"/>
        </w:rPr>
        <w:t>ОУП.04</w:t>
      </w:r>
      <w:r w:rsidR="00865A55">
        <w:rPr>
          <w:rFonts w:ascii="Times New Roman" w:hAnsi="Times New Roman" w:cs="Times New Roman"/>
          <w:b/>
          <w:bCs/>
          <w:sz w:val="40"/>
          <w:szCs w:val="40"/>
          <w:shd w:val="clear" w:color="auto" w:fill="FFFFFF"/>
          <w:lang w:eastAsia="en-US"/>
        </w:rPr>
        <w:t xml:space="preserve"> </w:t>
      </w:r>
      <w:r w:rsidR="0013538F" w:rsidRPr="00C80D59">
        <w:rPr>
          <w:rFonts w:ascii="Times New Roman" w:hAnsi="Times New Roman" w:cs="Times New Roman"/>
          <w:b/>
          <w:bCs/>
          <w:sz w:val="40"/>
          <w:szCs w:val="40"/>
          <w:shd w:val="clear" w:color="auto" w:fill="FFFFFF"/>
          <w:lang w:eastAsia="en-US"/>
        </w:rPr>
        <w:t>ИНОСТРАННЫЙ ЯЗЫК</w:t>
      </w:r>
    </w:p>
    <w:p w:rsidR="0013538F" w:rsidRPr="00522E84" w:rsidRDefault="00460172" w:rsidP="00C80D59">
      <w:pPr>
        <w:spacing w:after="0" w:line="360" w:lineRule="auto"/>
        <w:jc w:val="center"/>
        <w:rPr>
          <w:rFonts w:ascii="Times New Roman" w:hAnsi="Times New Roman" w:cs="Times New Roman"/>
          <w:b/>
          <w:sz w:val="40"/>
          <w:szCs w:val="40"/>
          <w:shd w:val="clear" w:color="auto" w:fill="FFFFFF"/>
          <w:lang w:eastAsia="en-US"/>
        </w:rPr>
      </w:pPr>
      <w:r w:rsidRPr="00522E84">
        <w:rPr>
          <w:rFonts w:ascii="Times New Roman" w:hAnsi="Times New Roman" w:cs="Times New Roman"/>
          <w:b/>
          <w:sz w:val="40"/>
          <w:szCs w:val="40"/>
          <w:shd w:val="clear" w:color="auto" w:fill="FFFFFF"/>
          <w:lang w:eastAsia="en-US"/>
        </w:rPr>
        <w:t>(</w:t>
      </w:r>
      <w:r w:rsidR="008B7217" w:rsidRPr="00522E84">
        <w:rPr>
          <w:rFonts w:ascii="Times New Roman" w:hAnsi="Times New Roman" w:cs="Times New Roman"/>
          <w:b/>
          <w:sz w:val="40"/>
          <w:szCs w:val="40"/>
          <w:shd w:val="clear" w:color="auto" w:fill="FFFFFF"/>
          <w:lang w:eastAsia="en-US"/>
        </w:rPr>
        <w:t>б</w:t>
      </w:r>
      <w:r w:rsidRPr="00522E84">
        <w:rPr>
          <w:rFonts w:ascii="Times New Roman" w:hAnsi="Times New Roman" w:cs="Times New Roman"/>
          <w:b/>
          <w:sz w:val="40"/>
          <w:szCs w:val="40"/>
          <w:shd w:val="clear" w:color="auto" w:fill="FFFFFF"/>
          <w:lang w:eastAsia="en-US"/>
        </w:rPr>
        <w:t>азовый уровень</w:t>
      </w:r>
      <w:r w:rsidR="00267AAE" w:rsidRPr="00522E84">
        <w:rPr>
          <w:rFonts w:ascii="Times New Roman" w:hAnsi="Times New Roman" w:cs="Times New Roman"/>
          <w:b/>
          <w:sz w:val="40"/>
          <w:szCs w:val="40"/>
          <w:shd w:val="clear" w:color="auto" w:fill="FFFFFF"/>
          <w:lang w:eastAsia="en-US"/>
        </w:rPr>
        <w:t>)</w:t>
      </w:r>
    </w:p>
    <w:p w:rsidR="0013538F" w:rsidRPr="00522E84" w:rsidRDefault="00460172" w:rsidP="00C80D59">
      <w:pPr>
        <w:spacing w:after="0" w:line="360" w:lineRule="auto"/>
        <w:jc w:val="center"/>
        <w:rPr>
          <w:rFonts w:ascii="Times New Roman" w:hAnsi="Times New Roman" w:cs="Times New Roman"/>
          <w:sz w:val="40"/>
          <w:szCs w:val="40"/>
          <w:shd w:val="clear" w:color="auto" w:fill="FFFFFF"/>
          <w:lang w:eastAsia="en-US"/>
        </w:rPr>
      </w:pPr>
      <w:r w:rsidRPr="00522E84">
        <w:rPr>
          <w:rFonts w:ascii="Times New Roman" w:hAnsi="Times New Roman" w:cs="Times New Roman"/>
          <w:sz w:val="40"/>
          <w:szCs w:val="40"/>
          <w:shd w:val="clear" w:color="auto" w:fill="FFFFFF"/>
          <w:lang w:eastAsia="en-US"/>
        </w:rPr>
        <w:t>специальность</w:t>
      </w:r>
    </w:p>
    <w:p w:rsidR="0013538F" w:rsidRPr="00522E84" w:rsidRDefault="002C7526" w:rsidP="00C80D59">
      <w:pPr>
        <w:spacing w:after="0" w:line="360" w:lineRule="auto"/>
        <w:jc w:val="center"/>
        <w:rPr>
          <w:rFonts w:ascii="Times New Roman" w:hAnsi="Times New Roman" w:cs="Times New Roman"/>
          <w:b/>
          <w:sz w:val="40"/>
          <w:szCs w:val="40"/>
          <w:shd w:val="clear" w:color="auto" w:fill="FFFFFF"/>
          <w:lang w:eastAsia="en-US"/>
        </w:rPr>
      </w:pPr>
      <w:r>
        <w:rPr>
          <w:rFonts w:ascii="Times New Roman" w:hAnsi="Times New Roman" w:cs="Times New Roman"/>
          <w:b/>
          <w:sz w:val="40"/>
          <w:szCs w:val="40"/>
          <w:shd w:val="clear" w:color="auto" w:fill="FFFFFF"/>
          <w:lang w:eastAsia="en-US"/>
        </w:rPr>
        <w:t>40.02.01 Право и организация социального обеспечения</w:t>
      </w: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Pr="00BD3211"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sz w:val="28"/>
          <w:szCs w:val="28"/>
          <w:shd w:val="clear" w:color="auto" w:fill="FFFFFF"/>
          <w:lang w:eastAsia="en-US"/>
        </w:rPr>
      </w:pPr>
    </w:p>
    <w:p w:rsidR="008B7217" w:rsidRDefault="0013538F" w:rsidP="0013538F">
      <w:pPr>
        <w:spacing w:after="0" w:line="240" w:lineRule="auto"/>
        <w:jc w:val="center"/>
        <w:rPr>
          <w:rFonts w:ascii="Times New Roman" w:hAnsi="Times New Roman" w:cs="Times New Roman"/>
          <w:bCs/>
          <w:sz w:val="28"/>
          <w:szCs w:val="28"/>
          <w:shd w:val="clear" w:color="auto" w:fill="FFFFFF"/>
          <w:lang w:eastAsia="en-US"/>
        </w:rPr>
      </w:pPr>
      <w:r w:rsidRPr="00BD3211">
        <w:rPr>
          <w:rFonts w:ascii="Times New Roman" w:hAnsi="Times New Roman" w:cs="Times New Roman"/>
          <w:bCs/>
          <w:sz w:val="28"/>
          <w:szCs w:val="28"/>
          <w:shd w:val="clear" w:color="auto" w:fill="FFFFFF"/>
          <w:lang w:eastAsia="en-US"/>
        </w:rPr>
        <w:t>ОМСК-2023</w:t>
      </w:r>
    </w:p>
    <w:p w:rsidR="0013538F" w:rsidRPr="00BD3211" w:rsidRDefault="0013538F" w:rsidP="0013538F">
      <w:pPr>
        <w:spacing w:after="0" w:line="240" w:lineRule="auto"/>
        <w:jc w:val="center"/>
        <w:rPr>
          <w:rFonts w:ascii="Times New Roman" w:hAnsi="Times New Roman" w:cs="Times New Roman"/>
          <w:sz w:val="28"/>
          <w:szCs w:val="28"/>
          <w:shd w:val="clear" w:color="auto" w:fill="FFFFFF"/>
          <w:lang w:eastAsia="ru-RU"/>
        </w:rPr>
      </w:pPr>
      <w:r w:rsidRPr="00BD3211">
        <w:rPr>
          <w:rFonts w:ascii="Times New Roman" w:hAnsi="Times New Roman" w:cs="Times New Roman"/>
          <w:b/>
          <w:sz w:val="28"/>
          <w:szCs w:val="28"/>
          <w:shd w:val="clear" w:color="auto" w:fill="FFFFFF"/>
          <w:lang w:eastAsia="en-US"/>
        </w:rPr>
        <w:br w:type="page"/>
      </w:r>
    </w:p>
    <w:tbl>
      <w:tblPr>
        <w:tblW w:w="9606" w:type="dxa"/>
        <w:tblLook w:val="00A0"/>
      </w:tblPr>
      <w:tblGrid>
        <w:gridCol w:w="2148"/>
        <w:gridCol w:w="996"/>
        <w:gridCol w:w="1250"/>
        <w:gridCol w:w="1739"/>
        <w:gridCol w:w="3473"/>
      </w:tblGrid>
      <w:tr w:rsidR="0013538F" w:rsidRPr="00BD3211" w:rsidTr="0013538F">
        <w:trPr>
          <w:trHeight w:val="441"/>
        </w:trPr>
        <w:tc>
          <w:tcPr>
            <w:tcW w:w="2148" w:type="dxa"/>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lastRenderedPageBreak/>
              <w:t>Автор программы:</w:t>
            </w:r>
          </w:p>
        </w:tc>
        <w:tc>
          <w:tcPr>
            <w:tcW w:w="7458" w:type="dxa"/>
            <w:gridSpan w:val="4"/>
          </w:tcPr>
          <w:p w:rsidR="0013538F" w:rsidRPr="00BD3211" w:rsidRDefault="0013538F" w:rsidP="0013538F">
            <w:pPr>
              <w:spacing w:after="200" w:line="276" w:lineRule="auto"/>
              <w:rPr>
                <w:rFonts w:ascii="Times New Roman" w:hAnsi="Times New Roman" w:cs="Times New Roman"/>
                <w:sz w:val="24"/>
                <w:szCs w:val="24"/>
                <w:lang w:eastAsia="en-US"/>
              </w:rPr>
            </w:pPr>
            <w:proofErr w:type="spellStart"/>
            <w:r w:rsidRPr="00BD3211">
              <w:rPr>
                <w:rFonts w:ascii="Times New Roman" w:hAnsi="Times New Roman" w:cs="Times New Roman"/>
                <w:sz w:val="24"/>
                <w:szCs w:val="24"/>
                <w:lang w:eastAsia="en-US"/>
              </w:rPr>
              <w:t>Борискова</w:t>
            </w:r>
            <w:proofErr w:type="spellEnd"/>
            <w:r w:rsidRPr="00BD3211">
              <w:rPr>
                <w:rFonts w:ascii="Times New Roman" w:hAnsi="Times New Roman" w:cs="Times New Roman"/>
                <w:sz w:val="24"/>
                <w:szCs w:val="24"/>
                <w:lang w:eastAsia="en-US"/>
              </w:rPr>
              <w:t xml:space="preserve"> И.С., преподаватель</w:t>
            </w:r>
          </w:p>
        </w:tc>
      </w:tr>
      <w:tr w:rsidR="0013538F" w:rsidRPr="00BD3211" w:rsidTr="0013538F">
        <w:tc>
          <w:tcPr>
            <w:tcW w:w="4394" w:type="dxa"/>
            <w:gridSpan w:val="3"/>
            <w:tcBorders>
              <w:top w:val="single" w:sz="4" w:space="0" w:color="auto"/>
            </w:tcBorders>
          </w:tcPr>
          <w:p w:rsidR="0013538F" w:rsidRPr="00BD3211" w:rsidRDefault="0013538F" w:rsidP="0013538F">
            <w:pPr>
              <w:spacing w:after="200" w:line="276" w:lineRule="auto"/>
              <w:rPr>
                <w:rFonts w:ascii="Times New Roman" w:hAnsi="Times New Roman" w:cs="Times New Roman"/>
                <w:sz w:val="28"/>
                <w:szCs w:val="28"/>
                <w:lang w:eastAsia="en-US"/>
              </w:rPr>
            </w:pPr>
          </w:p>
        </w:tc>
        <w:tc>
          <w:tcPr>
            <w:tcW w:w="5212" w:type="dxa"/>
            <w:gridSpan w:val="2"/>
            <w:tcBorders>
              <w:top w:val="single" w:sz="4" w:space="0" w:color="auto"/>
            </w:tcBorders>
          </w:tcPr>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Составлена в соответствии с:</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ФОП СОО (приказ Министерства просвещения Росси</w:t>
            </w:r>
            <w:r>
              <w:rPr>
                <w:rFonts w:ascii="Times New Roman" w:hAnsi="Times New Roman" w:cs="Times New Roman"/>
                <w:sz w:val="24"/>
                <w:szCs w:val="24"/>
                <w:lang w:eastAsia="ru-RU"/>
              </w:rPr>
              <w:t>йской Федерации от 23.11.2022 №</w:t>
            </w:r>
            <w:r w:rsidRPr="008B7217">
              <w:rPr>
                <w:rFonts w:ascii="Times New Roman" w:hAnsi="Times New Roman" w:cs="Times New Roman"/>
                <w:sz w:val="24"/>
                <w:szCs w:val="24"/>
                <w:lang w:eastAsia="ru-RU"/>
              </w:rPr>
              <w:t>1014 «Об утверждении федеральной образовательной программы среднего общего образования»</w:t>
            </w:r>
            <w:r>
              <w:rPr>
                <w:rFonts w:ascii="Times New Roman" w:hAnsi="Times New Roman" w:cs="Times New Roman"/>
                <w:sz w:val="24"/>
                <w:szCs w:val="24"/>
                <w:lang w:eastAsia="ru-RU"/>
              </w:rPr>
              <w:t>)</w:t>
            </w:r>
            <w:r w:rsidRPr="008B7217">
              <w:rPr>
                <w:rFonts w:ascii="Times New Roman" w:hAnsi="Times New Roman" w:cs="Times New Roman"/>
                <w:sz w:val="24"/>
                <w:szCs w:val="24"/>
                <w:lang w:eastAsia="ru-RU"/>
              </w:rPr>
              <w:t>;</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ФГ</w:t>
            </w:r>
            <w:r w:rsidR="002C7526">
              <w:rPr>
                <w:rFonts w:ascii="Times New Roman" w:hAnsi="Times New Roman" w:cs="Times New Roman"/>
                <w:sz w:val="24"/>
                <w:szCs w:val="24"/>
                <w:lang w:eastAsia="ru-RU"/>
              </w:rPr>
              <w:t>ОС СПО по специальности 40.02.01</w:t>
            </w:r>
            <w:r w:rsidR="00865A55">
              <w:rPr>
                <w:rFonts w:ascii="Times New Roman" w:hAnsi="Times New Roman" w:cs="Times New Roman"/>
                <w:sz w:val="24"/>
                <w:szCs w:val="24"/>
                <w:lang w:eastAsia="ru-RU"/>
              </w:rPr>
              <w:t xml:space="preserve"> </w:t>
            </w:r>
            <w:r w:rsidR="002C7526">
              <w:rPr>
                <w:rFonts w:ascii="Times New Roman" w:hAnsi="Times New Roman" w:cs="Times New Roman"/>
                <w:sz w:val="24"/>
                <w:szCs w:val="24"/>
                <w:lang w:eastAsia="ru-RU"/>
              </w:rPr>
              <w:t>Право и организация социального обеспечения</w:t>
            </w:r>
            <w:r w:rsidRPr="008B7217">
              <w:rPr>
                <w:rFonts w:ascii="Times New Roman" w:hAnsi="Times New Roman" w:cs="Times New Roman"/>
                <w:sz w:val="24"/>
                <w:szCs w:val="24"/>
                <w:lang w:eastAsia="ru-RU"/>
              </w:rPr>
              <w:t xml:space="preserve"> (приказ Министерства образования и науки РФ от 12 мая 2014 г. </w:t>
            </w:r>
            <w:r>
              <w:rPr>
                <w:rFonts w:ascii="Times New Roman" w:hAnsi="Times New Roman" w:cs="Times New Roman"/>
                <w:sz w:val="24"/>
                <w:szCs w:val="24"/>
                <w:lang w:eastAsia="ru-RU"/>
              </w:rPr>
              <w:t>№</w:t>
            </w:r>
            <w:r w:rsidRPr="008B7217">
              <w:rPr>
                <w:rFonts w:ascii="Times New Roman" w:hAnsi="Times New Roman" w:cs="Times New Roman"/>
                <w:sz w:val="24"/>
                <w:szCs w:val="24"/>
                <w:lang w:eastAsia="ru-RU"/>
              </w:rPr>
              <w:t>50</w:t>
            </w:r>
            <w:r w:rsidR="00865A55">
              <w:rPr>
                <w:rFonts w:ascii="Times New Roman" w:hAnsi="Times New Roman" w:cs="Times New Roman"/>
                <w:sz w:val="24"/>
                <w:szCs w:val="24"/>
                <w:lang w:eastAsia="ru-RU"/>
              </w:rPr>
              <w:t>8</w:t>
            </w:r>
            <w:r w:rsidRPr="008B7217">
              <w:rPr>
                <w:rFonts w:ascii="Times New Roman" w:hAnsi="Times New Roman" w:cs="Times New Roman"/>
                <w:sz w:val="24"/>
                <w:szCs w:val="24"/>
                <w:lang w:eastAsia="ru-RU"/>
              </w:rPr>
              <w:t>);</w:t>
            </w:r>
          </w:p>
          <w:p w:rsidR="0013538F" w:rsidRPr="00BD3211" w:rsidRDefault="00BF52F3" w:rsidP="008B7217">
            <w:pPr>
              <w:spacing w:after="0" w:line="240" w:lineRule="auto"/>
              <w:ind w:left="-40" w:right="-10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учетом </w:t>
            </w:r>
            <w:r w:rsidR="0013538F" w:rsidRPr="00BD3211">
              <w:rPr>
                <w:rFonts w:ascii="Times New Roman" w:hAnsi="Times New Roman" w:cs="Times New Roman"/>
                <w:sz w:val="24"/>
                <w:szCs w:val="24"/>
                <w:lang w:eastAsia="en-US"/>
              </w:rPr>
              <w:t xml:space="preserve">примерной рабочей программы </w:t>
            </w:r>
            <w:r w:rsidR="008B7217">
              <w:rPr>
                <w:rFonts w:ascii="Times New Roman" w:hAnsi="Times New Roman" w:cs="Times New Roman"/>
                <w:sz w:val="24"/>
                <w:szCs w:val="24"/>
                <w:lang w:eastAsia="en-US"/>
              </w:rPr>
              <w:t xml:space="preserve">учебного предмета </w:t>
            </w:r>
            <w:r w:rsidR="0013538F" w:rsidRPr="00BD3211">
              <w:rPr>
                <w:rFonts w:ascii="Times New Roman" w:hAnsi="Times New Roman" w:cs="Times New Roman"/>
                <w:sz w:val="24"/>
                <w:szCs w:val="24"/>
                <w:lang w:eastAsia="en-US"/>
              </w:rPr>
              <w:t>Иностранный язык для профессиональных образова</w:t>
            </w:r>
            <w:r w:rsidR="008B7217">
              <w:rPr>
                <w:rFonts w:ascii="Times New Roman" w:hAnsi="Times New Roman" w:cs="Times New Roman"/>
                <w:sz w:val="24"/>
                <w:szCs w:val="24"/>
                <w:lang w:eastAsia="en-US"/>
              </w:rPr>
              <w:t>тельных организаций (протокол №</w:t>
            </w:r>
            <w:r w:rsidR="0013538F" w:rsidRPr="00BD3211">
              <w:rPr>
                <w:rFonts w:ascii="Times New Roman" w:hAnsi="Times New Roman" w:cs="Times New Roman"/>
                <w:sz w:val="24"/>
                <w:szCs w:val="24"/>
                <w:lang w:eastAsia="en-US"/>
              </w:rPr>
              <w:t>14 от 22 ноября 2022 г.)</w:t>
            </w:r>
          </w:p>
        </w:tc>
      </w:tr>
      <w:tr w:rsidR="0013538F" w:rsidRPr="00BD3211" w:rsidTr="0013538F">
        <w:tc>
          <w:tcPr>
            <w:tcW w:w="4394" w:type="dxa"/>
            <w:gridSpan w:val="3"/>
          </w:tcPr>
          <w:p w:rsidR="0013538F" w:rsidRPr="00BD3211" w:rsidRDefault="0013538F" w:rsidP="008B7217">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Рабочая программа рассмотрена и одобрена на заседании ПЦК общеобразовательных предметов и информационных дисциплин</w:t>
            </w:r>
          </w:p>
        </w:tc>
        <w:tc>
          <w:tcPr>
            <w:tcW w:w="5212" w:type="dxa"/>
            <w:gridSpan w:val="2"/>
          </w:tcPr>
          <w:p w:rsidR="0013538F" w:rsidRPr="00BD3211" w:rsidRDefault="0013538F" w:rsidP="008B7217">
            <w:pPr>
              <w:spacing w:after="200" w:line="276" w:lineRule="auto"/>
              <w:ind w:left="-40"/>
              <w:rPr>
                <w:rFonts w:ascii="Times New Roman" w:hAnsi="Times New Roman" w:cs="Times New Roman"/>
                <w:sz w:val="28"/>
                <w:szCs w:val="28"/>
                <w:lang w:eastAsia="en-US"/>
              </w:rPr>
            </w:pPr>
          </w:p>
        </w:tc>
      </w:tr>
      <w:tr w:rsidR="0013538F" w:rsidRPr="00BD3211" w:rsidTr="0013538F">
        <w:trPr>
          <w:trHeight w:val="363"/>
        </w:trPr>
        <w:tc>
          <w:tcPr>
            <w:tcW w:w="9606" w:type="dxa"/>
            <w:gridSpan w:val="5"/>
            <w:vAlign w:val="bottom"/>
          </w:tcPr>
          <w:p w:rsidR="0013538F" w:rsidRPr="00BD3211" w:rsidRDefault="0013538F" w:rsidP="0013538F">
            <w:pPr>
              <w:tabs>
                <w:tab w:val="left" w:pos="3261"/>
                <w:tab w:val="left" w:pos="4074"/>
                <w:tab w:val="left" w:pos="6096"/>
              </w:tabs>
              <w:spacing w:after="200" w:line="276" w:lineRule="auto"/>
              <w:rPr>
                <w:rFonts w:ascii="Times New Roman" w:hAnsi="Times New Roman" w:cs="Times New Roman"/>
                <w:sz w:val="24"/>
                <w:szCs w:val="24"/>
                <w:lang w:eastAsia="en-US"/>
              </w:rPr>
            </w:pPr>
          </w:p>
          <w:p w:rsidR="0013538F" w:rsidRPr="00BD3211" w:rsidRDefault="0013538F" w:rsidP="000B068A">
            <w:pPr>
              <w:tabs>
                <w:tab w:val="left" w:pos="3261"/>
                <w:tab w:val="left" w:pos="4074"/>
                <w:tab w:val="left" w:pos="6096"/>
              </w:tabs>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Протокол заседания ПЦК №</w:t>
            </w:r>
            <w:r w:rsidR="000B068A">
              <w:rPr>
                <w:rFonts w:ascii="Times New Roman" w:hAnsi="Times New Roman" w:cs="Times New Roman"/>
                <w:sz w:val="24"/>
                <w:szCs w:val="24"/>
                <w:lang w:eastAsia="en-US"/>
              </w:rPr>
              <w:t>1</w:t>
            </w:r>
            <w:r w:rsidRPr="00BD3211">
              <w:rPr>
                <w:rFonts w:ascii="Times New Roman" w:hAnsi="Times New Roman" w:cs="Times New Roman"/>
                <w:sz w:val="24"/>
                <w:szCs w:val="24"/>
                <w:lang w:eastAsia="en-US"/>
              </w:rPr>
              <w:t xml:space="preserve"> от </w:t>
            </w:r>
            <w:r w:rsidR="000B068A">
              <w:rPr>
                <w:rFonts w:ascii="Times New Roman" w:hAnsi="Times New Roman" w:cs="Times New Roman"/>
                <w:sz w:val="24"/>
                <w:szCs w:val="24"/>
              </w:rPr>
              <w:t>«8» сентября 2023 г.</w:t>
            </w:r>
          </w:p>
        </w:tc>
      </w:tr>
      <w:tr w:rsidR="0013538F" w:rsidRPr="00BD3211" w:rsidTr="0013538F">
        <w:trPr>
          <w:trHeight w:val="261"/>
        </w:trPr>
        <w:tc>
          <w:tcPr>
            <w:tcW w:w="3144" w:type="dxa"/>
            <w:gridSpan w:val="2"/>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Председатель ПЦК</w:t>
            </w:r>
          </w:p>
        </w:tc>
        <w:tc>
          <w:tcPr>
            <w:tcW w:w="2989" w:type="dxa"/>
            <w:gridSpan w:val="2"/>
            <w:vAlign w:val="bottom"/>
          </w:tcPr>
          <w:p w:rsidR="0013538F" w:rsidRPr="00BD3211" w:rsidRDefault="0013538F" w:rsidP="0013538F">
            <w:pPr>
              <w:tabs>
                <w:tab w:val="left" w:pos="2772"/>
              </w:tabs>
              <w:spacing w:after="200" w:line="276" w:lineRule="auto"/>
              <w:rPr>
                <w:rFonts w:ascii="Times New Roman" w:hAnsi="Times New Roman" w:cs="Times New Roman"/>
                <w:sz w:val="24"/>
                <w:szCs w:val="24"/>
                <w:u w:val="single"/>
                <w:lang w:eastAsia="en-US"/>
              </w:rPr>
            </w:pPr>
            <w:r w:rsidRPr="00BD3211">
              <w:rPr>
                <w:rFonts w:ascii="Times New Roman" w:hAnsi="Times New Roman" w:cs="Times New Roman"/>
                <w:sz w:val="24"/>
                <w:szCs w:val="24"/>
                <w:u w:val="single"/>
                <w:lang w:eastAsia="en-US"/>
              </w:rPr>
              <w:tab/>
            </w:r>
          </w:p>
        </w:tc>
        <w:tc>
          <w:tcPr>
            <w:tcW w:w="3473" w:type="dxa"/>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 xml:space="preserve">А.К. </w:t>
            </w:r>
            <w:proofErr w:type="spellStart"/>
            <w:r w:rsidRPr="00BD3211">
              <w:rPr>
                <w:rFonts w:ascii="Times New Roman" w:hAnsi="Times New Roman" w:cs="Times New Roman"/>
                <w:sz w:val="24"/>
                <w:szCs w:val="24"/>
                <w:lang w:eastAsia="en-US"/>
              </w:rPr>
              <w:t>Ханафина</w:t>
            </w:r>
            <w:proofErr w:type="spellEnd"/>
          </w:p>
        </w:tc>
      </w:tr>
      <w:tr w:rsidR="0013538F" w:rsidRPr="00BD3211" w:rsidTr="0013538F">
        <w:trPr>
          <w:trHeight w:val="864"/>
        </w:trPr>
        <w:tc>
          <w:tcPr>
            <w:tcW w:w="3144" w:type="dxa"/>
            <w:gridSpan w:val="2"/>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УТВЕРЖДЕНО</w:t>
            </w:r>
          </w:p>
        </w:tc>
        <w:tc>
          <w:tcPr>
            <w:tcW w:w="2989" w:type="dxa"/>
            <w:gridSpan w:val="2"/>
            <w:vAlign w:val="bottom"/>
          </w:tcPr>
          <w:p w:rsidR="0013538F" w:rsidRPr="00BD3211" w:rsidRDefault="000B068A" w:rsidP="008B7217">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rPr>
              <w:t>«8» сентября 2023 г.</w:t>
            </w:r>
          </w:p>
        </w:tc>
        <w:tc>
          <w:tcPr>
            <w:tcW w:w="3473" w:type="dxa"/>
            <w:vAlign w:val="bottom"/>
          </w:tcPr>
          <w:p w:rsidR="0013538F" w:rsidRPr="00BD3211" w:rsidRDefault="0013538F" w:rsidP="0013538F">
            <w:pPr>
              <w:spacing w:after="200" w:line="276" w:lineRule="auto"/>
              <w:rPr>
                <w:rFonts w:ascii="Times New Roman" w:hAnsi="Times New Roman" w:cs="Times New Roman"/>
                <w:sz w:val="24"/>
                <w:szCs w:val="24"/>
                <w:lang w:eastAsia="en-US"/>
              </w:rPr>
            </w:pPr>
          </w:p>
        </w:tc>
      </w:tr>
      <w:tr w:rsidR="0013538F" w:rsidRPr="00BD3211" w:rsidTr="0013538F">
        <w:tc>
          <w:tcPr>
            <w:tcW w:w="3144" w:type="dxa"/>
            <w:gridSpan w:val="2"/>
            <w:vAlign w:val="bottom"/>
          </w:tcPr>
          <w:p w:rsidR="0013538F" w:rsidRPr="00BD3211" w:rsidRDefault="0013538F" w:rsidP="0013538F">
            <w:pPr>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lang w:eastAsia="en-US"/>
              </w:rPr>
              <w:t>Зам. директора</w:t>
            </w:r>
          </w:p>
        </w:tc>
        <w:tc>
          <w:tcPr>
            <w:tcW w:w="2989" w:type="dxa"/>
            <w:gridSpan w:val="2"/>
            <w:vAlign w:val="bottom"/>
          </w:tcPr>
          <w:p w:rsidR="0013538F" w:rsidRPr="00BD3211" w:rsidRDefault="0013538F" w:rsidP="0013538F">
            <w:pPr>
              <w:tabs>
                <w:tab w:val="left" w:pos="2747"/>
              </w:tabs>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u w:val="single"/>
                <w:lang w:eastAsia="en-US"/>
              </w:rPr>
              <w:tab/>
            </w:r>
          </w:p>
        </w:tc>
        <w:tc>
          <w:tcPr>
            <w:tcW w:w="3473" w:type="dxa"/>
            <w:vAlign w:val="bottom"/>
          </w:tcPr>
          <w:p w:rsidR="0013538F" w:rsidRPr="00BD3211" w:rsidRDefault="0013538F" w:rsidP="0013538F">
            <w:pPr>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lang w:eastAsia="en-US"/>
              </w:rPr>
              <w:t>Е.В.Шевченко</w:t>
            </w:r>
          </w:p>
        </w:tc>
      </w:tr>
    </w:tbl>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5316E" w:rsidRPr="00BD3211" w:rsidRDefault="0015316E" w:rsidP="0015316E">
      <w:pPr>
        <w:spacing w:after="0" w:line="276" w:lineRule="auto"/>
        <w:jc w:val="center"/>
        <w:rPr>
          <w:rFonts w:ascii="Times New Roman" w:hAnsi="Times New Roman" w:cs="Times New Roman"/>
          <w:sz w:val="28"/>
          <w:szCs w:val="28"/>
          <w:highlight w:val="green"/>
        </w:rPr>
      </w:pPr>
      <w:r w:rsidRPr="00BD3211">
        <w:rPr>
          <w:rFonts w:ascii="Times New Roman" w:hAnsi="Times New Roman" w:cs="Times New Roman"/>
          <w:sz w:val="28"/>
          <w:szCs w:val="28"/>
          <w:highlight w:val="green"/>
        </w:rPr>
        <w:br w:type="page"/>
      </w:r>
    </w:p>
    <w:sdt>
      <w:sdtPr>
        <w:rPr>
          <w:rFonts w:ascii="Times New Roman" w:eastAsia="Calibri" w:hAnsi="Times New Roman" w:cs="Times New Roman"/>
          <w:color w:val="auto"/>
          <w:sz w:val="22"/>
          <w:szCs w:val="22"/>
        </w:rPr>
        <w:id w:val="2105064737"/>
        <w:docPartObj>
          <w:docPartGallery w:val="Table of Contents"/>
          <w:docPartUnique/>
        </w:docPartObj>
      </w:sdtPr>
      <w:sdtEndPr>
        <w:rPr>
          <w:b/>
          <w:bCs/>
          <w:sz w:val="28"/>
          <w:szCs w:val="28"/>
        </w:rPr>
      </w:sdtEndPr>
      <w:sdtContent>
        <w:p w:rsidR="00C0412A" w:rsidRPr="00BD3211" w:rsidRDefault="00C0412A" w:rsidP="005F1C95">
          <w:pPr>
            <w:pStyle w:val="af1"/>
            <w:spacing w:line="360" w:lineRule="auto"/>
            <w:jc w:val="center"/>
            <w:rPr>
              <w:rFonts w:ascii="Times New Roman" w:hAnsi="Times New Roman" w:cs="Times New Roman"/>
              <w:b/>
              <w:bCs/>
              <w:color w:val="auto"/>
              <w:sz w:val="28"/>
              <w:szCs w:val="28"/>
            </w:rPr>
          </w:pPr>
          <w:r w:rsidRPr="00BD3211">
            <w:rPr>
              <w:rFonts w:ascii="Times New Roman" w:hAnsi="Times New Roman" w:cs="Times New Roman"/>
              <w:b/>
              <w:bCs/>
              <w:color w:val="auto"/>
              <w:sz w:val="28"/>
              <w:szCs w:val="28"/>
            </w:rPr>
            <w:t>СОДЕРЖАНИЕ</w:t>
          </w:r>
        </w:p>
        <w:p w:rsidR="00C0412A" w:rsidRPr="00BD3211" w:rsidRDefault="008910D7" w:rsidP="005F1C95">
          <w:pPr>
            <w:pStyle w:val="13"/>
            <w:tabs>
              <w:tab w:val="right" w:leader="dot" w:pos="9345"/>
            </w:tabs>
            <w:spacing w:line="360" w:lineRule="auto"/>
            <w:rPr>
              <w:rFonts w:ascii="Times New Roman" w:hAnsi="Times New Roman" w:cs="Times New Roman"/>
              <w:noProof/>
              <w:sz w:val="28"/>
              <w:szCs w:val="28"/>
              <w:lang w:eastAsia="ru-RU"/>
            </w:rPr>
          </w:pPr>
          <w:r w:rsidRPr="008910D7">
            <w:rPr>
              <w:rFonts w:ascii="Times New Roman" w:hAnsi="Times New Roman" w:cs="Times New Roman"/>
              <w:sz w:val="28"/>
              <w:szCs w:val="28"/>
            </w:rPr>
            <w:fldChar w:fldCharType="begin"/>
          </w:r>
          <w:r w:rsidR="00C0412A" w:rsidRPr="00BD3211">
            <w:rPr>
              <w:rFonts w:ascii="Times New Roman" w:hAnsi="Times New Roman" w:cs="Times New Roman"/>
              <w:sz w:val="28"/>
              <w:szCs w:val="28"/>
            </w:rPr>
            <w:instrText xml:space="preserve"> TOC \o "1-3" \h \z \u </w:instrText>
          </w:r>
          <w:r w:rsidRPr="008910D7">
            <w:rPr>
              <w:rFonts w:ascii="Times New Roman" w:hAnsi="Times New Roman" w:cs="Times New Roman"/>
              <w:sz w:val="28"/>
              <w:szCs w:val="28"/>
            </w:rPr>
            <w:fldChar w:fldCharType="separate"/>
          </w:r>
          <w:hyperlink w:anchor="_Toc125465577" w:history="1">
            <w:r w:rsidR="00C0412A" w:rsidRPr="00BD3211">
              <w:rPr>
                <w:rStyle w:val="ab"/>
                <w:rFonts w:ascii="Times New Roman" w:eastAsia="OfficinaSansBookC" w:hAnsi="Times New Roman" w:cs="Times New Roman"/>
                <w:noProof/>
                <w:sz w:val="28"/>
                <w:szCs w:val="28"/>
              </w:rPr>
              <w:t xml:space="preserve">1. Общая характеристика рабочей программы </w:t>
            </w:r>
            <w:r w:rsidR="008B7217">
              <w:rPr>
                <w:rStyle w:val="ab"/>
                <w:rFonts w:ascii="Times New Roman" w:eastAsia="OfficinaSansBookC" w:hAnsi="Times New Roman" w:cs="Times New Roman"/>
                <w:noProof/>
                <w:sz w:val="28"/>
                <w:szCs w:val="28"/>
              </w:rPr>
              <w:t xml:space="preserve">учебного предмета </w:t>
            </w:r>
            <w:r w:rsidR="00C0412A" w:rsidRPr="00BD3211">
              <w:rPr>
                <w:rStyle w:val="ab"/>
                <w:rFonts w:ascii="Times New Roman" w:eastAsia="OfficinaSansBookC" w:hAnsi="Times New Roman" w:cs="Times New Roman"/>
                <w:noProof/>
                <w:sz w:val="28"/>
                <w:szCs w:val="28"/>
              </w:rPr>
              <w:t>Иностранный язык</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4</w:t>
            </w:r>
          </w:hyperlink>
        </w:p>
        <w:p w:rsidR="00C0412A" w:rsidRPr="00BD3211" w:rsidRDefault="008910D7"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78" w:history="1">
            <w:r w:rsidR="00C0412A" w:rsidRPr="00BD3211">
              <w:rPr>
                <w:rStyle w:val="ab"/>
                <w:rFonts w:ascii="Times New Roman" w:eastAsia="OfficinaSansBookC" w:hAnsi="Times New Roman" w:cs="Times New Roman"/>
                <w:noProof/>
                <w:sz w:val="28"/>
                <w:szCs w:val="28"/>
              </w:rPr>
              <w:t xml:space="preserve">2. Структура и содержание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1</w:t>
            </w:r>
            <w:r w:rsidR="00865A55">
              <w:rPr>
                <w:rFonts w:ascii="Times New Roman" w:hAnsi="Times New Roman" w:cs="Times New Roman"/>
                <w:noProof/>
                <w:webHidden/>
                <w:sz w:val="28"/>
                <w:szCs w:val="28"/>
              </w:rPr>
              <w:t>2</w:t>
            </w:r>
          </w:hyperlink>
        </w:p>
        <w:p w:rsidR="00C0412A" w:rsidRPr="00BD3211" w:rsidRDefault="008910D7"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79" w:history="1">
            <w:r w:rsidR="00C0412A" w:rsidRPr="00BD3211">
              <w:rPr>
                <w:rStyle w:val="ab"/>
                <w:rFonts w:ascii="Times New Roman" w:eastAsia="OfficinaSansBookC" w:hAnsi="Times New Roman" w:cs="Times New Roman"/>
                <w:noProof/>
                <w:sz w:val="28"/>
                <w:szCs w:val="28"/>
              </w:rPr>
              <w:t xml:space="preserve">3. Условия реализации программы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2</w:t>
            </w:r>
            <w:r w:rsidR="00865A55">
              <w:rPr>
                <w:rFonts w:ascii="Times New Roman" w:hAnsi="Times New Roman" w:cs="Times New Roman"/>
                <w:noProof/>
                <w:webHidden/>
                <w:sz w:val="28"/>
                <w:szCs w:val="28"/>
              </w:rPr>
              <w:t>1</w:t>
            </w:r>
          </w:hyperlink>
        </w:p>
        <w:p w:rsidR="00C0412A" w:rsidRPr="00BD3211" w:rsidRDefault="008910D7"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80" w:history="1">
            <w:r w:rsidR="00C0412A" w:rsidRPr="00BD3211">
              <w:rPr>
                <w:rStyle w:val="ab"/>
                <w:rFonts w:ascii="Times New Roman" w:eastAsia="OfficinaSansBookC" w:hAnsi="Times New Roman" w:cs="Times New Roman"/>
                <w:noProof/>
                <w:sz w:val="28"/>
                <w:szCs w:val="28"/>
              </w:rPr>
              <w:t xml:space="preserve">4. Контроль и оценка результатов освоения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2</w:t>
            </w:r>
            <w:r w:rsidR="00865A55">
              <w:rPr>
                <w:rFonts w:ascii="Times New Roman" w:hAnsi="Times New Roman" w:cs="Times New Roman"/>
                <w:noProof/>
                <w:webHidden/>
                <w:sz w:val="28"/>
                <w:szCs w:val="28"/>
              </w:rPr>
              <w:t>2</w:t>
            </w:r>
          </w:hyperlink>
        </w:p>
        <w:p w:rsidR="00C0412A" w:rsidRPr="00BD3211" w:rsidRDefault="008910D7" w:rsidP="005F1C95">
          <w:pPr>
            <w:spacing w:line="360" w:lineRule="auto"/>
            <w:rPr>
              <w:rFonts w:ascii="Times New Roman" w:hAnsi="Times New Roman" w:cs="Times New Roman"/>
              <w:sz w:val="28"/>
              <w:szCs w:val="28"/>
            </w:rPr>
          </w:pPr>
          <w:r w:rsidRPr="00BD3211">
            <w:rPr>
              <w:rFonts w:ascii="Times New Roman" w:hAnsi="Times New Roman" w:cs="Times New Roman"/>
              <w:b/>
              <w:bCs/>
              <w:sz w:val="28"/>
              <w:szCs w:val="28"/>
            </w:rPr>
            <w:fldChar w:fldCharType="end"/>
          </w:r>
        </w:p>
      </w:sdtContent>
    </w:sdt>
    <w:p w:rsidR="00C0412A" w:rsidRPr="00BD3211" w:rsidRDefault="00C0412A" w:rsidP="008B7217">
      <w:pPr>
        <w:tabs>
          <w:tab w:val="left" w:pos="1890"/>
        </w:tabs>
        <w:spacing w:after="0" w:line="360" w:lineRule="auto"/>
        <w:rPr>
          <w:rFonts w:ascii="Times New Roman" w:eastAsia="OfficinaSansBookC" w:hAnsi="Times New Roman" w:cs="Times New Roman"/>
          <w:b/>
          <w:bCs/>
          <w:sz w:val="28"/>
          <w:szCs w:val="28"/>
        </w:rPr>
      </w:pPr>
      <w:bookmarkStart w:id="1" w:name="_Toc125465577"/>
      <w:bookmarkStart w:id="2" w:name="_Hlk114058914"/>
      <w:bookmarkStart w:id="3" w:name="_Hlk113359591"/>
      <w:r w:rsidRPr="00BD3211">
        <w:rPr>
          <w:rFonts w:ascii="Times New Roman" w:eastAsia="OfficinaSansBookC" w:hAnsi="Times New Roman" w:cs="Times New Roman"/>
          <w:b/>
          <w:bCs/>
          <w:sz w:val="28"/>
          <w:szCs w:val="28"/>
        </w:rPr>
        <w:br w:type="page"/>
      </w:r>
    </w:p>
    <w:p w:rsidR="008320CB" w:rsidRPr="00BD3211" w:rsidRDefault="008320CB" w:rsidP="008B7217">
      <w:pPr>
        <w:pStyle w:val="1"/>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1. О</w:t>
      </w:r>
      <w:r w:rsidR="008B7217">
        <w:rPr>
          <w:rFonts w:ascii="Times New Roman" w:eastAsia="OfficinaSansBookC" w:hAnsi="Times New Roman" w:cs="Times New Roman"/>
          <w:b/>
          <w:bCs/>
          <w:color w:val="auto"/>
          <w:sz w:val="28"/>
          <w:szCs w:val="28"/>
        </w:rPr>
        <w:t xml:space="preserve">бщая характеристика </w:t>
      </w:r>
      <w:r w:rsidR="0030196A" w:rsidRPr="00BD3211">
        <w:rPr>
          <w:rFonts w:ascii="Times New Roman" w:eastAsia="OfficinaSansBookC" w:hAnsi="Times New Roman" w:cs="Times New Roman"/>
          <w:b/>
          <w:bCs/>
          <w:color w:val="auto"/>
          <w:sz w:val="28"/>
          <w:szCs w:val="28"/>
        </w:rPr>
        <w:t xml:space="preserve">рабочей программы </w:t>
      </w:r>
      <w:r w:rsidR="0013538F" w:rsidRPr="00BD3211">
        <w:rPr>
          <w:rFonts w:ascii="Times New Roman" w:eastAsia="OfficinaSansBookC" w:hAnsi="Times New Roman" w:cs="Times New Roman"/>
          <w:b/>
          <w:bCs/>
          <w:color w:val="auto"/>
          <w:sz w:val="28"/>
          <w:szCs w:val="28"/>
        </w:rPr>
        <w:t>учебного предмета</w:t>
      </w:r>
      <w:r w:rsidR="00865A55">
        <w:rPr>
          <w:rFonts w:ascii="Times New Roman" w:eastAsia="OfficinaSansBookC" w:hAnsi="Times New Roman" w:cs="Times New Roman"/>
          <w:b/>
          <w:bCs/>
          <w:color w:val="auto"/>
          <w:sz w:val="28"/>
          <w:szCs w:val="28"/>
        </w:rPr>
        <w:t xml:space="preserve"> </w:t>
      </w:r>
      <w:r w:rsidR="0030196A" w:rsidRPr="00BD3211">
        <w:rPr>
          <w:rFonts w:ascii="Times New Roman" w:eastAsia="OfficinaSansBookC" w:hAnsi="Times New Roman" w:cs="Times New Roman"/>
          <w:b/>
          <w:bCs/>
          <w:color w:val="auto"/>
          <w:sz w:val="28"/>
          <w:szCs w:val="28"/>
        </w:rPr>
        <w:t>Иностранный язык</w:t>
      </w:r>
      <w:bookmarkEnd w:id="1"/>
    </w:p>
    <w:p w:rsidR="008320CB" w:rsidRPr="00BD3211" w:rsidRDefault="008320CB"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p>
    <w:p w:rsidR="008B7217" w:rsidRDefault="008320CB" w:rsidP="008F509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b/>
          <w:sz w:val="28"/>
          <w:szCs w:val="28"/>
        </w:rPr>
      </w:pPr>
      <w:bookmarkStart w:id="4" w:name="_Hlk113629083"/>
      <w:bookmarkStart w:id="5" w:name="_Hlk113633141"/>
      <w:r w:rsidRPr="00BD3211">
        <w:rPr>
          <w:rFonts w:ascii="Times New Roman" w:eastAsia="OfficinaSansBookC" w:hAnsi="Times New Roman" w:cs="Times New Roman"/>
          <w:b/>
          <w:sz w:val="28"/>
          <w:szCs w:val="28"/>
        </w:rPr>
        <w:t xml:space="preserve">1.1. Место </w:t>
      </w:r>
      <w:r w:rsidR="008B7217" w:rsidRPr="00BD3211">
        <w:rPr>
          <w:rFonts w:ascii="Times New Roman" w:eastAsia="OfficinaSansBookC" w:hAnsi="Times New Roman" w:cs="Times New Roman"/>
          <w:b/>
          <w:bCs/>
          <w:sz w:val="28"/>
          <w:szCs w:val="28"/>
        </w:rPr>
        <w:t>предмета</w:t>
      </w:r>
      <w:r w:rsidRPr="00BD3211">
        <w:rPr>
          <w:rFonts w:ascii="Times New Roman" w:eastAsia="OfficinaSansBookC" w:hAnsi="Times New Roman" w:cs="Times New Roman"/>
          <w:b/>
          <w:sz w:val="28"/>
          <w:szCs w:val="28"/>
        </w:rPr>
        <w:t xml:space="preserve"> в структуре основной </w:t>
      </w:r>
      <w:r w:rsidR="008B7217">
        <w:rPr>
          <w:rFonts w:ascii="Times New Roman" w:eastAsia="OfficinaSansBookC" w:hAnsi="Times New Roman" w:cs="Times New Roman"/>
          <w:b/>
          <w:sz w:val="28"/>
          <w:szCs w:val="28"/>
        </w:rPr>
        <w:t xml:space="preserve">профессиональной </w:t>
      </w:r>
      <w:r w:rsidRPr="00BD3211">
        <w:rPr>
          <w:rFonts w:ascii="Times New Roman" w:eastAsia="OfficinaSansBookC" w:hAnsi="Times New Roman" w:cs="Times New Roman"/>
          <w:b/>
          <w:sz w:val="28"/>
          <w:szCs w:val="28"/>
        </w:rPr>
        <w:t>образовательной программы:</w:t>
      </w:r>
      <w:bookmarkStart w:id="6" w:name="_Hlk113629024"/>
      <w:bookmarkEnd w:id="4"/>
    </w:p>
    <w:p w:rsidR="00BF52F3" w:rsidRDefault="0013538F" w:rsidP="008F509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r w:rsidRPr="00BD3211">
        <w:rPr>
          <w:rFonts w:ascii="Times New Roman" w:eastAsia="Times New Roman" w:hAnsi="Times New Roman" w:cs="Times New Roman"/>
          <w:sz w:val="28"/>
          <w:szCs w:val="28"/>
          <w:lang w:eastAsia="ru-RU"/>
        </w:rPr>
        <w:t>Учебный предмет</w:t>
      </w:r>
      <w:r w:rsidR="00865A55">
        <w:rPr>
          <w:rFonts w:ascii="Times New Roman" w:eastAsia="Times New Roman" w:hAnsi="Times New Roman" w:cs="Times New Roman"/>
          <w:sz w:val="28"/>
          <w:szCs w:val="28"/>
          <w:lang w:eastAsia="ru-RU"/>
        </w:rPr>
        <w:t xml:space="preserve"> </w:t>
      </w:r>
      <w:r w:rsidR="008320CB" w:rsidRPr="00BD3211">
        <w:rPr>
          <w:rFonts w:ascii="Times New Roman" w:eastAsia="Times New Roman" w:hAnsi="Times New Roman" w:cs="Times New Roman"/>
          <w:sz w:val="28"/>
          <w:szCs w:val="28"/>
          <w:lang w:eastAsia="ru-RU"/>
        </w:rPr>
        <w:t xml:space="preserve">Иностранный язык является обязательной частью общеобразовательного цикла образовательной программы </w:t>
      </w:r>
      <w:r w:rsidR="00B9349B">
        <w:rPr>
          <w:rFonts w:ascii="Times New Roman" w:eastAsia="Times New Roman" w:hAnsi="Times New Roman" w:cs="Times New Roman"/>
          <w:sz w:val="28"/>
          <w:szCs w:val="28"/>
          <w:lang w:eastAsia="ru-RU"/>
        </w:rPr>
        <w:t xml:space="preserve">СПО </w:t>
      </w:r>
      <w:r w:rsidR="008320CB" w:rsidRPr="00BD3211">
        <w:rPr>
          <w:rFonts w:ascii="Times New Roman" w:eastAsia="Times New Roman" w:hAnsi="Times New Roman" w:cs="Times New Roman"/>
          <w:sz w:val="28"/>
          <w:szCs w:val="28"/>
          <w:lang w:eastAsia="ru-RU"/>
        </w:rPr>
        <w:t xml:space="preserve">в соответствии с </w:t>
      </w:r>
      <w:r w:rsidR="00BF52F3">
        <w:rPr>
          <w:rFonts w:ascii="Times New Roman" w:eastAsia="Times New Roman" w:hAnsi="Times New Roman" w:cs="Times New Roman"/>
          <w:sz w:val="28"/>
          <w:szCs w:val="28"/>
          <w:lang w:eastAsia="ru-RU"/>
        </w:rPr>
        <w:t>ФГОС СОО</w:t>
      </w:r>
      <w:r w:rsidR="00B9349B">
        <w:rPr>
          <w:rFonts w:ascii="Times New Roman" w:eastAsia="Times New Roman" w:hAnsi="Times New Roman" w:cs="Times New Roman"/>
          <w:sz w:val="28"/>
          <w:szCs w:val="28"/>
          <w:lang w:eastAsia="ru-RU"/>
        </w:rPr>
        <w:t>, ФОП СОО</w:t>
      </w:r>
      <w:r w:rsidR="00BF52F3">
        <w:rPr>
          <w:rFonts w:ascii="Times New Roman" w:eastAsia="Times New Roman" w:hAnsi="Times New Roman" w:cs="Times New Roman"/>
          <w:sz w:val="28"/>
          <w:szCs w:val="28"/>
          <w:lang w:eastAsia="ru-RU"/>
        </w:rPr>
        <w:t xml:space="preserve"> и </w:t>
      </w:r>
      <w:r w:rsidR="008320CB" w:rsidRPr="00BD3211">
        <w:rPr>
          <w:rFonts w:ascii="Times New Roman" w:eastAsia="Times New Roman" w:hAnsi="Times New Roman" w:cs="Times New Roman"/>
          <w:sz w:val="28"/>
          <w:szCs w:val="28"/>
          <w:lang w:eastAsia="ru-RU"/>
        </w:rPr>
        <w:t>ФГОС</w:t>
      </w:r>
      <w:r w:rsidR="00B9349B">
        <w:rPr>
          <w:rFonts w:ascii="Times New Roman" w:eastAsia="Times New Roman" w:hAnsi="Times New Roman" w:cs="Times New Roman"/>
          <w:sz w:val="28"/>
          <w:szCs w:val="28"/>
          <w:lang w:eastAsia="ru-RU"/>
        </w:rPr>
        <w:t xml:space="preserve"> СПО</w:t>
      </w:r>
      <w:r w:rsidR="00865A55">
        <w:rPr>
          <w:rFonts w:ascii="Times New Roman" w:eastAsia="Times New Roman" w:hAnsi="Times New Roman" w:cs="Times New Roman"/>
          <w:sz w:val="28"/>
          <w:szCs w:val="28"/>
          <w:lang w:eastAsia="ru-RU"/>
        </w:rPr>
        <w:t xml:space="preserve"> </w:t>
      </w:r>
      <w:r w:rsidR="00BF52F3">
        <w:rPr>
          <w:rFonts w:ascii="Times New Roman" w:eastAsia="Times New Roman" w:hAnsi="Times New Roman" w:cs="Times New Roman"/>
          <w:sz w:val="28"/>
          <w:szCs w:val="28"/>
          <w:lang w:eastAsia="ru-RU"/>
        </w:rPr>
        <w:t xml:space="preserve">по </w:t>
      </w:r>
      <w:r w:rsidR="008320CB" w:rsidRPr="00BD3211">
        <w:rPr>
          <w:rFonts w:ascii="Times New Roman" w:eastAsia="Times New Roman" w:hAnsi="Times New Roman" w:cs="Times New Roman"/>
          <w:sz w:val="28"/>
          <w:szCs w:val="28"/>
          <w:lang w:eastAsia="ru-RU"/>
        </w:rPr>
        <w:t>специальности</w:t>
      </w:r>
      <w:r w:rsidR="002C7526">
        <w:rPr>
          <w:rFonts w:ascii="Times New Roman" w:eastAsia="Times New Roman" w:hAnsi="Times New Roman" w:cs="Times New Roman"/>
          <w:sz w:val="28"/>
          <w:szCs w:val="28"/>
          <w:lang w:eastAsia="ru-RU"/>
        </w:rPr>
        <w:t xml:space="preserve"> 40.02.01</w:t>
      </w:r>
      <w:bookmarkEnd w:id="5"/>
      <w:bookmarkEnd w:id="6"/>
      <w:r w:rsidR="00865A55">
        <w:rPr>
          <w:rFonts w:ascii="Times New Roman" w:eastAsia="Times New Roman" w:hAnsi="Times New Roman" w:cs="Times New Roman"/>
          <w:sz w:val="28"/>
          <w:szCs w:val="28"/>
          <w:lang w:eastAsia="ru-RU"/>
        </w:rPr>
        <w:t xml:space="preserve"> </w:t>
      </w:r>
      <w:r w:rsidR="002C7526">
        <w:rPr>
          <w:rFonts w:ascii="Times New Roman" w:eastAsia="Times New Roman" w:hAnsi="Times New Roman" w:cs="Times New Roman"/>
          <w:sz w:val="28"/>
          <w:szCs w:val="28"/>
          <w:lang w:eastAsia="ru-RU"/>
        </w:rPr>
        <w:t>Право и организация социального обеспечения.</w:t>
      </w:r>
    </w:p>
    <w:p w:rsidR="00865A55" w:rsidRDefault="00865A55" w:rsidP="008F5091">
      <w:pPr>
        <w:tabs>
          <w:tab w:val="left" w:pos="1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b/>
          <w:sz w:val="28"/>
          <w:szCs w:val="28"/>
        </w:rPr>
      </w:pPr>
    </w:p>
    <w:p w:rsidR="005F1C95" w:rsidRPr="00BD3211" w:rsidRDefault="008320CB" w:rsidP="008F5091">
      <w:pPr>
        <w:tabs>
          <w:tab w:val="left" w:pos="1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D3211">
        <w:rPr>
          <w:rFonts w:ascii="Times New Roman" w:eastAsia="OfficinaSansBookC" w:hAnsi="Times New Roman" w:cs="Times New Roman"/>
          <w:b/>
          <w:sz w:val="28"/>
          <w:szCs w:val="28"/>
        </w:rPr>
        <w:t xml:space="preserve">1.2. </w:t>
      </w:r>
      <w:bookmarkStart w:id="7" w:name="_Hlk113359429"/>
      <w:r w:rsidRPr="00BD3211">
        <w:rPr>
          <w:rFonts w:ascii="Times New Roman" w:eastAsia="Times New Roman" w:hAnsi="Times New Roman" w:cs="Times New Roman"/>
          <w:b/>
          <w:sz w:val="28"/>
          <w:szCs w:val="28"/>
          <w:lang w:eastAsia="ru-RU"/>
        </w:rPr>
        <w:t xml:space="preserve">Цели </w:t>
      </w:r>
      <w:bookmarkEnd w:id="7"/>
      <w:r w:rsidRPr="00BD3211">
        <w:rPr>
          <w:rFonts w:ascii="Times New Roman" w:eastAsia="Times New Roman" w:hAnsi="Times New Roman" w:cs="Times New Roman"/>
          <w:b/>
          <w:sz w:val="28"/>
          <w:szCs w:val="28"/>
          <w:lang w:eastAsia="ru-RU"/>
        </w:rPr>
        <w:t xml:space="preserve">и планируемые результаты </w:t>
      </w:r>
      <w:r w:rsidR="00B9349B">
        <w:rPr>
          <w:rFonts w:ascii="Times New Roman" w:eastAsia="Times New Roman" w:hAnsi="Times New Roman" w:cs="Times New Roman"/>
          <w:b/>
          <w:sz w:val="28"/>
          <w:szCs w:val="28"/>
          <w:lang w:eastAsia="ru-RU"/>
        </w:rPr>
        <w:t xml:space="preserve">освоения </w:t>
      </w:r>
      <w:r w:rsidR="0013538F" w:rsidRPr="00BD3211">
        <w:rPr>
          <w:rFonts w:ascii="Times New Roman" w:eastAsia="Times New Roman" w:hAnsi="Times New Roman" w:cs="Times New Roman"/>
          <w:b/>
          <w:sz w:val="28"/>
          <w:szCs w:val="28"/>
          <w:lang w:eastAsia="ru-RU"/>
        </w:rPr>
        <w:t>предмета</w:t>
      </w:r>
      <w:r w:rsidRPr="00BD3211">
        <w:rPr>
          <w:rFonts w:ascii="Times New Roman" w:eastAsia="Times New Roman" w:hAnsi="Times New Roman" w:cs="Times New Roman"/>
          <w:b/>
          <w:sz w:val="28"/>
          <w:szCs w:val="28"/>
          <w:lang w:eastAsia="ru-RU"/>
        </w:rPr>
        <w:t>:</w:t>
      </w:r>
    </w:p>
    <w:p w:rsidR="005F1C95" w:rsidRPr="00BD3211" w:rsidRDefault="005F1C95" w:rsidP="008F509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BD3211">
        <w:rPr>
          <w:rFonts w:ascii="Times New Roman" w:hAnsi="Times New Roman" w:cs="Times New Roman"/>
          <w:b/>
          <w:bCs/>
          <w:sz w:val="28"/>
          <w:szCs w:val="28"/>
        </w:rPr>
        <w:t>1.2.1. Цель учебного предмета</w:t>
      </w:r>
    </w:p>
    <w:p w:rsidR="008320CB" w:rsidRPr="00BD3211" w:rsidRDefault="005F1C95" w:rsidP="008F5091">
      <w:pPr>
        <w:tabs>
          <w:tab w:val="left" w:pos="1134"/>
        </w:tabs>
        <w:spacing w:after="0" w:line="240" w:lineRule="auto"/>
        <w:ind w:right="57" w:firstLine="709"/>
        <w:jc w:val="both"/>
        <w:rPr>
          <w:rFonts w:ascii="Times New Roman" w:eastAsia="Times New Roman" w:hAnsi="Times New Roman" w:cs="Times New Roman"/>
          <w:sz w:val="28"/>
          <w:szCs w:val="28"/>
          <w:lang w:eastAsia="ru-RU"/>
        </w:rPr>
      </w:pPr>
      <w:r w:rsidRPr="00BD3211">
        <w:rPr>
          <w:rFonts w:ascii="Times New Roman" w:hAnsi="Times New Roman" w:cs="Times New Roman"/>
          <w:bCs/>
          <w:sz w:val="28"/>
          <w:szCs w:val="28"/>
        </w:rPr>
        <w:t>Цели пред</w:t>
      </w:r>
      <w:r w:rsidR="00B9349B">
        <w:rPr>
          <w:rFonts w:ascii="Times New Roman" w:hAnsi="Times New Roman" w:cs="Times New Roman"/>
          <w:bCs/>
          <w:sz w:val="28"/>
          <w:szCs w:val="28"/>
        </w:rPr>
        <w:t>мета Иностранный язык</w:t>
      </w:r>
      <w:r w:rsidRPr="00BD3211">
        <w:rPr>
          <w:rFonts w:ascii="Times New Roman" w:hAnsi="Times New Roman" w:cs="Times New Roman"/>
          <w:bCs/>
          <w:sz w:val="28"/>
          <w:szCs w:val="28"/>
        </w:rPr>
        <w:t xml:space="preserve">: </w:t>
      </w:r>
      <w:bookmarkStart w:id="8" w:name="_heading=h.tyjcwt" w:colFirst="0" w:colLast="0"/>
      <w:bookmarkEnd w:id="8"/>
    </w:p>
    <w:p w:rsidR="008320CB" w:rsidRPr="00B9349B" w:rsidRDefault="008320CB" w:rsidP="008F5091">
      <w:pPr>
        <w:pStyle w:val="a9"/>
        <w:widowControl w:val="0"/>
        <w:numPr>
          <w:ilvl w:val="0"/>
          <w:numId w:val="26"/>
        </w:numPr>
        <w:pBdr>
          <w:top w:val="nil"/>
          <w:left w:val="nil"/>
          <w:bottom w:val="nil"/>
          <w:right w:val="nil"/>
          <w:between w:val="nil"/>
        </w:pBdr>
        <w:tabs>
          <w:tab w:val="left" w:pos="851"/>
          <w:tab w:val="left" w:pos="1134"/>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B9349B">
        <w:rPr>
          <w:rFonts w:ascii="Times New Roman" w:eastAsia="OfficinaSansBookC" w:hAnsi="Times New Roman"/>
          <w:color w:val="000000"/>
          <w:sz w:val="28"/>
          <w:szCs w:val="28"/>
        </w:rPr>
        <w:t>полиязычном</w:t>
      </w:r>
      <w:proofErr w:type="spellEnd"/>
      <w:r w:rsidRPr="00B9349B">
        <w:rPr>
          <w:rFonts w:ascii="Times New Roman" w:eastAsia="OfficinaSansBookC" w:hAnsi="Times New Roman"/>
          <w:color w:val="000000"/>
          <w:sz w:val="28"/>
          <w:szCs w:val="28"/>
        </w:rPr>
        <w:t xml:space="preserve"> и поликультурном мире;</w:t>
      </w:r>
    </w:p>
    <w:p w:rsidR="008320CB" w:rsidRPr="00B9349B" w:rsidRDefault="008320CB" w:rsidP="008F5091">
      <w:pPr>
        <w:pStyle w:val="a9"/>
        <w:widowControl w:val="0"/>
        <w:numPr>
          <w:ilvl w:val="0"/>
          <w:numId w:val="26"/>
        </w:numPr>
        <w:pBdr>
          <w:top w:val="nil"/>
          <w:left w:val="nil"/>
          <w:bottom w:val="nil"/>
          <w:right w:val="nil"/>
          <w:between w:val="nil"/>
        </w:pBdr>
        <w:tabs>
          <w:tab w:val="left" w:pos="851"/>
          <w:tab w:val="left" w:pos="1134"/>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8320CB" w:rsidRPr="00B9349B" w:rsidRDefault="008320CB" w:rsidP="008F5091">
      <w:pPr>
        <w:pStyle w:val="a9"/>
        <w:widowControl w:val="0"/>
        <w:numPr>
          <w:ilvl w:val="0"/>
          <w:numId w:val="26"/>
        </w:numPr>
        <w:pBdr>
          <w:top w:val="nil"/>
          <w:left w:val="nil"/>
          <w:bottom w:val="nil"/>
          <w:right w:val="nil"/>
          <w:between w:val="nil"/>
        </w:pBdr>
        <w:tabs>
          <w:tab w:val="left" w:pos="851"/>
          <w:tab w:val="left" w:pos="1134"/>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8320CB" w:rsidRPr="00BD3211" w:rsidRDefault="008320CB" w:rsidP="008F5091">
      <w:pPr>
        <w:tabs>
          <w:tab w:val="left" w:pos="1134"/>
        </w:tabs>
        <w:suppressAutoHyphens/>
        <w:spacing w:after="0" w:line="240" w:lineRule="auto"/>
        <w:ind w:firstLine="709"/>
        <w:jc w:val="both"/>
        <w:rPr>
          <w:rFonts w:ascii="Times New Roman" w:eastAsia="OfficinaSansBookC" w:hAnsi="Times New Roman" w:cs="Times New Roman"/>
          <w:b/>
          <w:sz w:val="28"/>
          <w:szCs w:val="28"/>
        </w:rPr>
      </w:pPr>
    </w:p>
    <w:p w:rsidR="008320CB" w:rsidRPr="00BD3211" w:rsidRDefault="008320CB" w:rsidP="008F5091">
      <w:pPr>
        <w:tabs>
          <w:tab w:val="left" w:pos="1134"/>
        </w:tabs>
        <w:suppressAutoHyphens/>
        <w:spacing w:after="0" w:line="240" w:lineRule="auto"/>
        <w:ind w:firstLine="709"/>
        <w:jc w:val="both"/>
        <w:rPr>
          <w:rFonts w:ascii="Times New Roman" w:eastAsia="Times New Roman" w:hAnsi="Times New Roman" w:cs="Times New Roman"/>
          <w:b/>
          <w:bCs/>
          <w:sz w:val="28"/>
          <w:szCs w:val="28"/>
        </w:rPr>
      </w:pPr>
      <w:r w:rsidRPr="00BD3211">
        <w:rPr>
          <w:rFonts w:ascii="Times New Roman" w:eastAsia="Times New Roman" w:hAnsi="Times New Roman" w:cs="Times New Roman"/>
          <w:b/>
          <w:bCs/>
          <w:sz w:val="28"/>
          <w:szCs w:val="28"/>
        </w:rPr>
        <w:t xml:space="preserve">1.2.2. Планируемые результаты освоения </w:t>
      </w:r>
      <w:r w:rsidR="00BF52F3">
        <w:rPr>
          <w:rFonts w:ascii="Times New Roman" w:eastAsia="Times New Roman" w:hAnsi="Times New Roman" w:cs="Times New Roman"/>
          <w:b/>
          <w:bCs/>
          <w:sz w:val="28"/>
          <w:szCs w:val="28"/>
        </w:rPr>
        <w:t>учебного предмета</w:t>
      </w:r>
      <w:r w:rsidRPr="00BD3211">
        <w:rPr>
          <w:rFonts w:ascii="Times New Roman" w:hAnsi="Times New Roman" w:cs="Times New Roman"/>
          <w:b/>
          <w:bCs/>
          <w:sz w:val="28"/>
          <w:szCs w:val="28"/>
        </w:rPr>
        <w:t xml:space="preserve"> в соответствии с ФГОС СПО и на основе ФГОС СОО</w:t>
      </w:r>
      <w:r w:rsidR="00B9349B">
        <w:rPr>
          <w:rFonts w:ascii="Times New Roman" w:hAnsi="Times New Roman" w:cs="Times New Roman"/>
          <w:b/>
          <w:bCs/>
          <w:sz w:val="28"/>
          <w:szCs w:val="28"/>
        </w:rPr>
        <w:t>, ФОП СОО</w:t>
      </w:r>
    </w:p>
    <w:p w:rsidR="00841F70" w:rsidRPr="00BD3211" w:rsidRDefault="008320CB" w:rsidP="008F5091">
      <w:pPr>
        <w:tabs>
          <w:tab w:val="left" w:pos="1134"/>
        </w:tabs>
        <w:spacing w:after="0" w:line="240" w:lineRule="auto"/>
        <w:ind w:firstLine="709"/>
        <w:jc w:val="both"/>
        <w:rPr>
          <w:rFonts w:ascii="Times New Roman" w:hAnsi="Times New Roman" w:cs="Times New Roman"/>
          <w:sz w:val="28"/>
          <w:szCs w:val="28"/>
        </w:rPr>
      </w:pPr>
      <w:bookmarkStart w:id="9" w:name="_Hlk113618735"/>
      <w:r w:rsidRPr="00BD3211">
        <w:rPr>
          <w:rFonts w:ascii="Times New Roman" w:eastAsia="Times New Roman" w:hAnsi="Times New Roman" w:cs="Times New Roman"/>
          <w:sz w:val="28"/>
          <w:szCs w:val="28"/>
          <w:lang w:eastAsia="ru-RU"/>
        </w:rPr>
        <w:t xml:space="preserve">Особое значение </w:t>
      </w:r>
      <w:r w:rsidR="00BF52F3">
        <w:rPr>
          <w:rFonts w:ascii="Times New Roman" w:eastAsia="Times New Roman" w:hAnsi="Times New Roman" w:cs="Times New Roman"/>
          <w:sz w:val="28"/>
          <w:szCs w:val="28"/>
          <w:lang w:eastAsia="ru-RU"/>
        </w:rPr>
        <w:t>предмет</w:t>
      </w:r>
      <w:r w:rsidRPr="00BD3211">
        <w:rPr>
          <w:rFonts w:ascii="Times New Roman" w:eastAsia="Times New Roman" w:hAnsi="Times New Roman" w:cs="Times New Roman"/>
          <w:sz w:val="28"/>
          <w:szCs w:val="28"/>
          <w:lang w:eastAsia="ru-RU"/>
        </w:rPr>
        <w:t xml:space="preserve"> имеет </w:t>
      </w:r>
      <w:r w:rsidR="00B9349B">
        <w:rPr>
          <w:rFonts w:ascii="Times New Roman" w:eastAsia="Times New Roman" w:hAnsi="Times New Roman" w:cs="Times New Roman"/>
          <w:sz w:val="28"/>
          <w:szCs w:val="28"/>
          <w:lang w:eastAsia="ru-RU"/>
        </w:rPr>
        <w:t>при формировании и развитии ОК и ЛР</w:t>
      </w:r>
      <w:r w:rsidR="00841F70" w:rsidRPr="00BD3211">
        <w:rPr>
          <w:rFonts w:ascii="Times New Roman" w:hAnsi="Times New Roman" w:cs="Times New Roman"/>
          <w:sz w:val="28"/>
          <w:szCs w:val="28"/>
        </w:rPr>
        <w:t>:</w:t>
      </w:r>
    </w:p>
    <w:bookmarkEnd w:id="2"/>
    <w:bookmarkEnd w:id="9"/>
    <w:p w:rsidR="00D11550" w:rsidRPr="00BD3211" w:rsidRDefault="00D11550" w:rsidP="00865A55">
      <w:pPr>
        <w:suppressAutoHyphens/>
        <w:spacing w:after="0" w:line="240" w:lineRule="auto"/>
        <w:ind w:firstLine="709"/>
        <w:jc w:val="both"/>
        <w:rPr>
          <w:rFonts w:ascii="Times New Roman" w:eastAsia="Times New Roman" w:hAnsi="Times New Roman" w:cs="Times New Roman"/>
          <w:i/>
          <w:sz w:val="28"/>
          <w:szCs w:val="28"/>
          <w:lang w:eastAsia="ru-RU"/>
        </w:rPr>
      </w:pPr>
    </w:p>
    <w:p w:rsidR="00CC2DF5" w:rsidRPr="00BD3211" w:rsidRDefault="00CC2DF5" w:rsidP="00865A55">
      <w:pPr>
        <w:suppressAutoHyphens/>
        <w:spacing w:after="0" w:line="240" w:lineRule="auto"/>
        <w:ind w:firstLine="709"/>
        <w:jc w:val="both"/>
        <w:rPr>
          <w:rFonts w:ascii="Times New Roman" w:hAnsi="Times New Roman" w:cs="Times New Roman"/>
          <w:sz w:val="28"/>
          <w:szCs w:val="28"/>
          <w:lang w:eastAsia="ru-RU"/>
        </w:rPr>
        <w:sectPr w:rsidR="00CC2DF5" w:rsidRPr="00BD3211" w:rsidSect="00F56FF2">
          <w:footerReference w:type="default" r:id="rId9"/>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0"/>
        <w:gridCol w:w="5216"/>
        <w:gridCol w:w="7230"/>
      </w:tblGrid>
      <w:tr w:rsidR="00D11550" w:rsidRPr="00BD3211" w:rsidTr="00865A55">
        <w:trPr>
          <w:cantSplit/>
          <w:trHeight w:val="278"/>
          <w:jc w:val="center"/>
        </w:trPr>
        <w:tc>
          <w:tcPr>
            <w:tcW w:w="2150" w:type="dxa"/>
            <w:vMerge w:val="restart"/>
            <w:vAlign w:val="center"/>
          </w:tcPr>
          <w:bookmarkEnd w:id="3"/>
          <w:p w:rsidR="00D11550" w:rsidRPr="00BD3211" w:rsidRDefault="00D11550" w:rsidP="00865A55">
            <w:pPr>
              <w:spacing w:after="0" w:line="240" w:lineRule="auto"/>
              <w:jc w:val="center"/>
              <w:rPr>
                <w:rFonts w:ascii="Times New Roman" w:hAnsi="Times New Roman" w:cs="Times New Roman"/>
                <w:b/>
                <w:iCs/>
                <w:sz w:val="24"/>
                <w:szCs w:val="24"/>
              </w:rPr>
            </w:pPr>
            <w:r w:rsidRPr="00BD3211">
              <w:rPr>
                <w:rFonts w:ascii="Times New Roman" w:hAnsi="Times New Roman" w:cs="Times New Roman"/>
                <w:b/>
                <w:iCs/>
                <w:sz w:val="24"/>
                <w:szCs w:val="24"/>
              </w:rPr>
              <w:lastRenderedPageBreak/>
              <w:t>Код и наименование формируемых компетенций</w:t>
            </w:r>
          </w:p>
        </w:tc>
        <w:tc>
          <w:tcPr>
            <w:tcW w:w="12446" w:type="dxa"/>
            <w:gridSpan w:val="2"/>
            <w:vAlign w:val="center"/>
          </w:tcPr>
          <w:p w:rsidR="00D11550" w:rsidRPr="00BD3211" w:rsidRDefault="00D11550" w:rsidP="00865A55">
            <w:pPr>
              <w:spacing w:after="0" w:line="240" w:lineRule="auto"/>
              <w:jc w:val="center"/>
              <w:rPr>
                <w:rFonts w:ascii="Times New Roman" w:eastAsia="Times New Roman" w:hAnsi="Times New Roman" w:cs="Times New Roman"/>
                <w:b/>
                <w:sz w:val="24"/>
                <w:szCs w:val="24"/>
              </w:rPr>
            </w:pPr>
            <w:r w:rsidRPr="00BD3211">
              <w:rPr>
                <w:rFonts w:ascii="Times New Roman" w:hAnsi="Times New Roman" w:cs="Times New Roman"/>
                <w:b/>
                <w:iCs/>
                <w:sz w:val="24"/>
                <w:szCs w:val="24"/>
              </w:rPr>
              <w:t>Планируемые результаты освоения</w:t>
            </w:r>
            <w:r w:rsidR="00B9349B">
              <w:rPr>
                <w:rFonts w:ascii="Times New Roman" w:hAnsi="Times New Roman" w:cs="Times New Roman"/>
                <w:b/>
                <w:iCs/>
                <w:sz w:val="24"/>
                <w:szCs w:val="24"/>
              </w:rPr>
              <w:t>предмета</w:t>
            </w:r>
          </w:p>
        </w:tc>
      </w:tr>
      <w:tr w:rsidR="00D11550" w:rsidRPr="00BD3211" w:rsidTr="00865A55">
        <w:trPr>
          <w:cantSplit/>
          <w:trHeight w:val="552"/>
          <w:jc w:val="center"/>
        </w:trPr>
        <w:tc>
          <w:tcPr>
            <w:tcW w:w="2150" w:type="dxa"/>
            <w:vMerge/>
            <w:vAlign w:val="center"/>
          </w:tcPr>
          <w:p w:rsidR="00D11550" w:rsidRPr="00BD3211" w:rsidRDefault="00D11550" w:rsidP="00865A55">
            <w:pPr>
              <w:spacing w:after="0" w:line="240" w:lineRule="auto"/>
              <w:jc w:val="center"/>
              <w:rPr>
                <w:rFonts w:ascii="Times New Roman" w:eastAsia="Times New Roman" w:hAnsi="Times New Roman" w:cs="Times New Roman"/>
                <w:sz w:val="24"/>
                <w:szCs w:val="24"/>
              </w:rPr>
            </w:pPr>
          </w:p>
        </w:tc>
        <w:tc>
          <w:tcPr>
            <w:tcW w:w="5216" w:type="dxa"/>
            <w:vAlign w:val="center"/>
          </w:tcPr>
          <w:p w:rsidR="00D11550" w:rsidRPr="00BD3211" w:rsidRDefault="00D11550" w:rsidP="00865A55">
            <w:pPr>
              <w:spacing w:after="0" w:line="240" w:lineRule="auto"/>
              <w:jc w:val="center"/>
              <w:rPr>
                <w:rFonts w:ascii="Times New Roman" w:eastAsia="Times New Roman" w:hAnsi="Times New Roman" w:cs="Times New Roman"/>
                <w:b/>
                <w:sz w:val="24"/>
                <w:szCs w:val="24"/>
              </w:rPr>
            </w:pPr>
            <w:r w:rsidRPr="00BD3211">
              <w:rPr>
                <w:rFonts w:ascii="Times New Roman" w:eastAsia="Times New Roman" w:hAnsi="Times New Roman" w:cs="Times New Roman"/>
                <w:b/>
                <w:sz w:val="24"/>
                <w:szCs w:val="24"/>
              </w:rPr>
              <w:t>Общие</w:t>
            </w:r>
            <w:r w:rsidR="00B9349B">
              <w:rPr>
                <w:rFonts w:ascii="Times New Roman" w:eastAsia="Times New Roman" w:hAnsi="Times New Roman" w:cs="Times New Roman"/>
                <w:b/>
                <w:sz w:val="24"/>
                <w:szCs w:val="24"/>
              </w:rPr>
              <w:t xml:space="preserve"> (ЛП, МП)</w:t>
            </w:r>
          </w:p>
        </w:tc>
        <w:tc>
          <w:tcPr>
            <w:tcW w:w="7230" w:type="dxa"/>
            <w:vAlign w:val="center"/>
          </w:tcPr>
          <w:p w:rsidR="00D11550" w:rsidRPr="00BD3211" w:rsidRDefault="00B9349B" w:rsidP="00865A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w:t>
            </w:r>
          </w:p>
        </w:tc>
      </w:tr>
      <w:tr w:rsidR="00660801" w:rsidRPr="00BD3211" w:rsidTr="00865A55">
        <w:trPr>
          <w:trHeight w:val="562"/>
          <w:jc w:val="center"/>
        </w:trPr>
        <w:tc>
          <w:tcPr>
            <w:tcW w:w="2150" w:type="dxa"/>
            <w:tcBorders>
              <w:bottom w:val="single" w:sz="4" w:space="0" w:color="000000"/>
            </w:tcBorders>
          </w:tcPr>
          <w:p w:rsidR="00660801" w:rsidRPr="009A4F77" w:rsidRDefault="002C7526" w:rsidP="00865A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 2. </w:t>
            </w:r>
            <w:r w:rsidR="0068361F">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16" w:type="dxa"/>
            <w:tcBorders>
              <w:bottom w:val="single" w:sz="4" w:space="0" w:color="000000"/>
            </w:tcBorders>
          </w:tcPr>
          <w:p w:rsidR="00660801" w:rsidRPr="00B9349B" w:rsidRDefault="00660801" w:rsidP="00865A55">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t>В части трудового воспитания:</w:t>
            </w:r>
          </w:p>
          <w:p w:rsidR="00660801" w:rsidRPr="00BD3211" w:rsidRDefault="00660801" w:rsidP="00865A55">
            <w:pPr>
              <w:tabs>
                <w:tab w:val="left" w:pos="336"/>
              </w:tabs>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готовность к труду, осознание ценности мастерства, трудолюбие; </w:t>
            </w:r>
          </w:p>
          <w:p w:rsidR="00660801" w:rsidRPr="00BD3211" w:rsidRDefault="00660801" w:rsidP="00865A55">
            <w:pPr>
              <w:tabs>
                <w:tab w:val="left" w:pos="336"/>
              </w:tabs>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60801" w:rsidRPr="00BD3211" w:rsidRDefault="00660801" w:rsidP="00865A55">
            <w:pPr>
              <w:tabs>
                <w:tab w:val="left" w:pos="336"/>
              </w:tabs>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интерес к различным сферам профессиональной деятельности, </w:t>
            </w:r>
          </w:p>
          <w:p w:rsidR="00660801" w:rsidRPr="00B9349B" w:rsidRDefault="00660801" w:rsidP="00865A55">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учебными познавательными действиями:</w:t>
            </w:r>
          </w:p>
          <w:p w:rsidR="00660801" w:rsidRPr="00B9349B" w:rsidRDefault="00660801" w:rsidP="00865A55">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t>базовые логические действия:</w:t>
            </w:r>
          </w:p>
          <w:p w:rsidR="00660801" w:rsidRPr="00BD3211" w:rsidRDefault="00660801"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самостоятельно формулировать и актуализировать проблему, рассматривать ее всесторонне;  </w:t>
            </w:r>
          </w:p>
          <w:p w:rsidR="00660801" w:rsidRPr="00BD3211" w:rsidRDefault="00660801" w:rsidP="00865A55">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 устанавливать существенный признак или основания для сравнения, классификации и обобщения;  </w:t>
            </w:r>
          </w:p>
          <w:p w:rsidR="00660801" w:rsidRPr="00BD3211" w:rsidRDefault="00660801" w:rsidP="00865A55">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определять цели деятельности, задавать параметры и критерии их достижения;</w:t>
            </w:r>
          </w:p>
          <w:p w:rsidR="00660801" w:rsidRPr="00BD3211" w:rsidRDefault="00660801" w:rsidP="00865A55">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 выявлять закономерности и противоречия в рассматриваемых явлениях;  </w:t>
            </w:r>
          </w:p>
          <w:p w:rsidR="00660801" w:rsidRPr="00BD3211" w:rsidRDefault="00660801" w:rsidP="00865A55">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B9349B" w:rsidRDefault="00660801"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развивать креативное мышление при решении жизненных проблем</w:t>
            </w:r>
          </w:p>
          <w:p w:rsidR="00660801" w:rsidRPr="00B9349B" w:rsidRDefault="00660801" w:rsidP="00865A55">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t>базовые исследовательские действия:</w:t>
            </w:r>
          </w:p>
          <w:p w:rsidR="00660801" w:rsidRPr="00BD3211" w:rsidRDefault="00660801"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владеть навыками учебно-исследовательской и </w:t>
            </w:r>
            <w:r w:rsidRPr="00BD3211">
              <w:rPr>
                <w:rFonts w:ascii="Times New Roman" w:hAnsi="Times New Roman" w:cs="Times New Roman"/>
                <w:iCs/>
                <w:sz w:val="24"/>
                <w:szCs w:val="24"/>
              </w:rPr>
              <w:lastRenderedPageBreak/>
              <w:t xml:space="preserve">проектной деятельности, навыками разрешения проблем; </w:t>
            </w:r>
          </w:p>
          <w:p w:rsidR="00660801" w:rsidRPr="00BD3211" w:rsidRDefault="00660801"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660801" w:rsidRPr="00BD3211" w:rsidRDefault="00660801"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60801" w:rsidRPr="00BD3211" w:rsidRDefault="00660801"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уметь переносить знания в познавательную и практическую области жизнедеятельности;</w:t>
            </w:r>
          </w:p>
          <w:p w:rsidR="00660801" w:rsidRPr="00BD3211" w:rsidRDefault="00660801"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уметь интегрировать знания из разных предметных областей; </w:t>
            </w:r>
          </w:p>
          <w:p w:rsidR="00660801" w:rsidRPr="00BD3211" w:rsidRDefault="00660801"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выдвигать новые идеи, предлагать оригинальные подходы и решения; </w:t>
            </w:r>
          </w:p>
          <w:p w:rsidR="00660801" w:rsidRPr="00BD3211" w:rsidRDefault="00660801" w:rsidP="00865A55">
            <w:pPr>
              <w:spacing w:after="0" w:line="240" w:lineRule="auto"/>
              <w:jc w:val="both"/>
              <w:rPr>
                <w:rFonts w:ascii="Times New Roman" w:eastAsia="Times New Roman" w:hAnsi="Times New Roman" w:cs="Times New Roman"/>
                <w:sz w:val="24"/>
                <w:szCs w:val="24"/>
              </w:rPr>
            </w:pPr>
            <w:r w:rsidRPr="00BD3211">
              <w:rPr>
                <w:rFonts w:ascii="Times New Roman" w:hAnsi="Times New Roman" w:cs="Times New Roman"/>
                <w:iCs/>
                <w:sz w:val="24"/>
                <w:szCs w:val="24"/>
              </w:rPr>
              <w:t xml:space="preserve">и способность их использования в познавательной и социальной практике </w:t>
            </w:r>
          </w:p>
        </w:tc>
        <w:tc>
          <w:tcPr>
            <w:tcW w:w="7230" w:type="dxa"/>
          </w:tcPr>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lastRenderedPageBreak/>
              <w:t>-владе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660801" w:rsidRPr="00BD3211" w:rsidRDefault="0019080A"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660801" w:rsidRPr="00BD3211">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60801" w:rsidRPr="00BD3211" w:rsidRDefault="0019080A"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660801" w:rsidRPr="00BD3211">
              <w:rPr>
                <w:rFonts w:ascii="Times New Roman" w:eastAsia="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660801" w:rsidRPr="00BD3211" w:rsidRDefault="0019080A"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proofErr w:type="spellStart"/>
            <w:r w:rsidR="00660801" w:rsidRPr="00BD3211">
              <w:rPr>
                <w:rFonts w:ascii="Times New Roman" w:eastAsia="Times New Roman" w:hAnsi="Times New Roman" w:cs="Times New Roman"/>
                <w:sz w:val="24"/>
                <w:szCs w:val="24"/>
              </w:rPr>
              <w:t>аудирование</w:t>
            </w:r>
            <w:proofErr w:type="spellEnd"/>
            <w:r w:rsidR="00660801" w:rsidRPr="00BD3211">
              <w:rPr>
                <w:rFonts w:ascii="Times New Roman" w:eastAsia="Times New Roman" w:hAnsi="Times New Roman" w:cs="Times New Roman"/>
                <w:sz w:val="24"/>
                <w:szCs w:val="24"/>
              </w:rPr>
              <w:t xml:space="preserve">: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w:t>
            </w:r>
            <w:r w:rsidR="00660801" w:rsidRPr="00BD3211">
              <w:rPr>
                <w:rFonts w:ascii="Times New Roman" w:eastAsia="Times New Roman" w:hAnsi="Times New Roman" w:cs="Times New Roman"/>
                <w:sz w:val="24"/>
                <w:szCs w:val="24"/>
              </w:rPr>
              <w:lastRenderedPageBreak/>
              <w:t>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60801" w:rsidRPr="00BD3211" w:rsidRDefault="0019080A"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w:t>
            </w:r>
            <w:r w:rsidR="00660801" w:rsidRPr="00BD3211">
              <w:rPr>
                <w:rFonts w:ascii="Times New Roman" w:eastAsia="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00660801" w:rsidRPr="00BD3211">
              <w:rPr>
                <w:rFonts w:ascii="Times New Roman" w:eastAsia="Times New Roman" w:hAnsi="Times New Roman" w:cs="Times New Roman"/>
                <w:sz w:val="24"/>
                <w:szCs w:val="24"/>
              </w:rPr>
              <w:t>несплошные</w:t>
            </w:r>
            <w:proofErr w:type="spellEnd"/>
            <w:r w:rsidR="00660801" w:rsidRPr="00BD3211">
              <w:rPr>
                <w:rFonts w:ascii="Times New Roman" w:eastAsia="Times New Roman" w:hAnsi="Times New Roman" w:cs="Times New Roman"/>
                <w:sz w:val="24"/>
                <w:szCs w:val="24"/>
              </w:rPr>
              <w:t xml:space="preserve"> тексты (таблицы, диаграммы, графики) и понимать представленную в них информацию;</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660801" w:rsidRPr="00BD3211" w:rsidRDefault="0019080A"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660801" w:rsidRPr="00BD3211">
              <w:rPr>
                <w:rFonts w:ascii="Times New Roman" w:eastAsia="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w:t>
            </w:r>
            <w:r w:rsidRPr="00BD3211">
              <w:rPr>
                <w:rFonts w:ascii="Times New Roman" w:eastAsia="Times New Roman" w:hAnsi="Times New Roman" w:cs="Times New Roman"/>
                <w:sz w:val="24"/>
                <w:szCs w:val="24"/>
              </w:rPr>
              <w:lastRenderedPageBreak/>
              <w:t>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зна</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выявление признаков изученных грамматических и лексических явлений по заданным основаниям;</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w:t>
            </w:r>
            <w:r w:rsidRPr="00BD3211">
              <w:rPr>
                <w:rFonts w:ascii="Times New Roman" w:eastAsia="Times New Roman" w:hAnsi="Times New Roman" w:cs="Times New Roman"/>
                <w:sz w:val="24"/>
                <w:szCs w:val="24"/>
              </w:rPr>
              <w:lastRenderedPageBreak/>
              <w:t>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BD3211">
              <w:rPr>
                <w:rFonts w:ascii="Times New Roman" w:eastAsia="Times New Roman" w:hAnsi="Times New Roman" w:cs="Times New Roman"/>
                <w:sz w:val="24"/>
                <w:szCs w:val="24"/>
              </w:rPr>
              <w:t>аудировании</w:t>
            </w:r>
            <w:proofErr w:type="spellEnd"/>
            <w:r w:rsidRPr="00BD3211">
              <w:rPr>
                <w:rFonts w:ascii="Times New Roman" w:eastAsia="Times New Roman" w:hAnsi="Times New Roman" w:cs="Times New Roman"/>
                <w:sz w:val="24"/>
                <w:szCs w:val="24"/>
              </w:rPr>
              <w:t xml:space="preserve"> - языковую и контекстуальную догадку;</w:t>
            </w:r>
          </w:p>
          <w:p w:rsidR="00660801" w:rsidRPr="00BD3211"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уме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60801" w:rsidRPr="00B9349B" w:rsidRDefault="00660801"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xml:space="preserve">-  </w:t>
            </w:r>
            <w:r w:rsidR="0019080A" w:rsidRPr="00BD3211">
              <w:rPr>
                <w:rFonts w:ascii="Times New Roman" w:eastAsia="Times New Roman" w:hAnsi="Times New Roman" w:cs="Times New Roman"/>
                <w:sz w:val="24"/>
                <w:szCs w:val="24"/>
              </w:rPr>
              <w:t>иметь</w:t>
            </w:r>
            <w:r w:rsidRPr="00BD321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BD3211">
              <w:rPr>
                <w:rFonts w:ascii="Times New Roman" w:eastAsia="Times New Roman" w:hAnsi="Times New Roman" w:cs="Times New Roman"/>
                <w:sz w:val="24"/>
                <w:szCs w:val="24"/>
              </w:rPr>
              <w:t>межпредметного</w:t>
            </w:r>
            <w:proofErr w:type="spellEnd"/>
            <w:r w:rsidRPr="00BD3211">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C39FC" w:rsidRPr="00BD3211" w:rsidTr="00865A55">
        <w:trPr>
          <w:trHeight w:val="136"/>
          <w:jc w:val="center"/>
        </w:trPr>
        <w:tc>
          <w:tcPr>
            <w:tcW w:w="2150" w:type="dxa"/>
          </w:tcPr>
          <w:p w:rsidR="009C39FC" w:rsidRPr="005E148D" w:rsidRDefault="00434772" w:rsidP="0086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ОК4. Осуществлять поиск и использование информации, необходимой для эффективного </w:t>
            </w:r>
            <w:r>
              <w:rPr>
                <w:rFonts w:ascii="Times New Roman" w:eastAsia="Times New Roman" w:hAnsi="Times New Roman" w:cs="Times New Roman"/>
                <w:sz w:val="24"/>
                <w:szCs w:val="24"/>
                <w:lang w:eastAsia="ru-RU"/>
              </w:rPr>
              <w:lastRenderedPageBreak/>
              <w:t>выполнения профессиональных задач, профессионального и личностного развития.</w:t>
            </w:r>
          </w:p>
        </w:tc>
        <w:tc>
          <w:tcPr>
            <w:tcW w:w="5216" w:type="dxa"/>
          </w:tcPr>
          <w:p w:rsidR="009C39FC" w:rsidRPr="00B9349B" w:rsidRDefault="009C39FC" w:rsidP="00865A55">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lastRenderedPageBreak/>
              <w:t>В области ценности научного познания:</w:t>
            </w:r>
          </w:p>
          <w:p w:rsidR="009C39FC" w:rsidRPr="00BD3211"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w:t>
            </w:r>
            <w:proofErr w:type="spellStart"/>
            <w:r w:rsidRPr="00BD3211">
              <w:rPr>
                <w:rFonts w:ascii="Times New Roman" w:hAnsi="Times New Roman" w:cs="Times New Roman"/>
                <w:iCs/>
                <w:sz w:val="24"/>
                <w:szCs w:val="24"/>
              </w:rPr>
              <w:t>сформированность</w:t>
            </w:r>
            <w:proofErr w:type="spellEnd"/>
            <w:r w:rsidRPr="00BD3211">
              <w:rPr>
                <w:rFonts w:ascii="Times New Roman" w:hAnsi="Times New Roman" w:cs="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9C39FC" w:rsidRPr="00BD3211"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rsidR="009C39FC" w:rsidRPr="00BD3211"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9C39FC" w:rsidRPr="00B9349B" w:rsidRDefault="009C39FC" w:rsidP="00865A55">
            <w:pPr>
              <w:spacing w:after="0" w:line="240" w:lineRule="auto"/>
              <w:jc w:val="both"/>
              <w:rPr>
                <w:rFonts w:ascii="Times New Roman" w:hAnsi="Times New Roman" w:cs="Times New Roman"/>
                <w:b/>
                <w:iCs/>
              </w:rPr>
            </w:pPr>
            <w:r w:rsidRPr="00B9349B">
              <w:rPr>
                <w:rFonts w:ascii="Times New Roman" w:hAnsi="Times New Roman" w:cs="Times New Roman"/>
                <w:b/>
                <w:iCs/>
                <w:sz w:val="24"/>
                <w:szCs w:val="24"/>
              </w:rPr>
              <w:t>Овладение универсальными учебными познавательными действиями:</w:t>
            </w:r>
          </w:p>
          <w:p w:rsidR="009C39FC" w:rsidRPr="00B9349B" w:rsidRDefault="009C39FC" w:rsidP="00865A55">
            <w:pPr>
              <w:spacing w:after="0" w:line="240" w:lineRule="auto"/>
              <w:jc w:val="both"/>
              <w:rPr>
                <w:rFonts w:ascii="Times New Roman" w:hAnsi="Times New Roman" w:cs="Times New Roman"/>
                <w:b/>
                <w:iCs/>
                <w:sz w:val="24"/>
                <w:szCs w:val="24"/>
              </w:rPr>
            </w:pPr>
            <w:r w:rsidRPr="00B9349B">
              <w:rPr>
                <w:rFonts w:ascii="Times New Roman" w:hAnsi="Times New Roman" w:cs="Times New Roman"/>
                <w:b/>
                <w:iCs/>
                <w:sz w:val="24"/>
                <w:szCs w:val="24"/>
              </w:rPr>
              <w:t>работа с информацией:</w:t>
            </w:r>
          </w:p>
          <w:p w:rsidR="009C39FC" w:rsidRPr="00BD3211"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9C39FC" w:rsidRPr="00BD3211"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9C39FC" w:rsidRPr="00BD3211"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9C39FC" w:rsidRPr="00BD3211"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w:t>
            </w:r>
            <w:r w:rsidR="00B9349B">
              <w:rPr>
                <w:rFonts w:ascii="Times New Roman" w:hAnsi="Times New Roman" w:cs="Times New Roman"/>
                <w:iCs/>
                <w:sz w:val="24"/>
                <w:szCs w:val="24"/>
              </w:rPr>
              <w:t xml:space="preserve"> информационной безопасности;</w:t>
            </w:r>
          </w:p>
          <w:p w:rsidR="009C39FC" w:rsidRPr="00B9349B"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xml:space="preserve">- владеть навыками распознавания и защиты информации, информационной безопасности </w:t>
            </w:r>
            <w:r w:rsidRPr="00BD3211">
              <w:rPr>
                <w:rFonts w:ascii="Times New Roman" w:hAnsi="Times New Roman" w:cs="Times New Roman"/>
                <w:iCs/>
                <w:sz w:val="24"/>
                <w:szCs w:val="24"/>
              </w:rPr>
              <w:lastRenderedPageBreak/>
              <w:t>личности;</w:t>
            </w:r>
          </w:p>
        </w:tc>
        <w:tc>
          <w:tcPr>
            <w:tcW w:w="7230" w:type="dxa"/>
          </w:tcPr>
          <w:p w:rsidR="009C39FC" w:rsidRPr="00BD3211" w:rsidRDefault="009C39FC"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lastRenderedPageBreak/>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w:t>
            </w:r>
            <w:r w:rsidRPr="00BD3211">
              <w:rPr>
                <w:rFonts w:ascii="Times New Roman" w:eastAsia="Times New Roman" w:hAnsi="Times New Roman" w:cs="Times New Roman"/>
                <w:sz w:val="24"/>
                <w:szCs w:val="24"/>
              </w:rPr>
              <w:lastRenderedPageBreak/>
              <w:t>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C39FC" w:rsidRPr="00BD3211" w:rsidRDefault="009C39FC"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владе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BD3211">
              <w:rPr>
                <w:rFonts w:ascii="Times New Roman" w:eastAsia="Times New Roman" w:hAnsi="Times New Roman" w:cs="Times New Roman"/>
                <w:sz w:val="24"/>
                <w:szCs w:val="24"/>
              </w:rPr>
              <w:t>аудировании</w:t>
            </w:r>
            <w:proofErr w:type="spellEnd"/>
            <w:r w:rsidRPr="00BD3211">
              <w:rPr>
                <w:rFonts w:ascii="Times New Roman" w:eastAsia="Times New Roman" w:hAnsi="Times New Roman" w:cs="Times New Roman"/>
                <w:sz w:val="24"/>
                <w:szCs w:val="24"/>
              </w:rPr>
              <w:t xml:space="preserve"> - языковую и контекстуальную догадку;</w:t>
            </w:r>
          </w:p>
          <w:p w:rsidR="009C39FC" w:rsidRPr="00BD3211" w:rsidRDefault="009C39FC"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 уме</w:t>
            </w:r>
            <w:r w:rsidR="0019080A" w:rsidRPr="00BD3211">
              <w:rPr>
                <w:rFonts w:ascii="Times New Roman" w:eastAsia="Times New Roman" w:hAnsi="Times New Roman" w:cs="Times New Roman"/>
                <w:sz w:val="24"/>
                <w:szCs w:val="24"/>
              </w:rPr>
              <w:t>ть</w:t>
            </w:r>
            <w:r w:rsidRPr="00BD3211">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C39FC" w:rsidRPr="00BD3211" w:rsidRDefault="009C39FC"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19080A" w:rsidRPr="00BD3211">
              <w:rPr>
                <w:rFonts w:ascii="Times New Roman" w:eastAsia="Times New Roman" w:hAnsi="Times New Roman" w:cs="Times New Roman"/>
                <w:sz w:val="24"/>
                <w:szCs w:val="24"/>
              </w:rPr>
              <w:t>иметь</w:t>
            </w:r>
            <w:r w:rsidRPr="00BD321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BD3211">
              <w:rPr>
                <w:rFonts w:ascii="Times New Roman" w:eastAsia="Times New Roman" w:hAnsi="Times New Roman" w:cs="Times New Roman"/>
                <w:sz w:val="24"/>
                <w:szCs w:val="24"/>
              </w:rPr>
              <w:t>межпредметного</w:t>
            </w:r>
            <w:proofErr w:type="spellEnd"/>
            <w:r w:rsidRPr="00BD3211">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9C39FC" w:rsidRPr="00BD3211" w:rsidRDefault="009C39FC" w:rsidP="00865A55">
            <w:pPr>
              <w:pStyle w:val="ConsPlusNormal"/>
              <w:jc w:val="both"/>
              <w:rPr>
                <w:rFonts w:ascii="Times New Roman" w:hAnsi="Times New Roman" w:cs="Times New Roman"/>
                <w:sz w:val="24"/>
                <w:szCs w:val="24"/>
                <w:lang w:eastAsia="en-GB"/>
              </w:rPr>
            </w:pPr>
          </w:p>
        </w:tc>
      </w:tr>
      <w:tr w:rsidR="009C39FC" w:rsidRPr="00BD3211" w:rsidTr="00865A55">
        <w:trPr>
          <w:trHeight w:val="278"/>
          <w:jc w:val="center"/>
        </w:trPr>
        <w:tc>
          <w:tcPr>
            <w:tcW w:w="2150" w:type="dxa"/>
          </w:tcPr>
          <w:p w:rsidR="005E148D" w:rsidRPr="009A4F77" w:rsidRDefault="00434772" w:rsidP="0086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ОК6. Работать в коллективе и команде, эффективно общаться с коллегами, руководством, потребителями.</w:t>
            </w:r>
          </w:p>
        </w:tc>
        <w:tc>
          <w:tcPr>
            <w:tcW w:w="5216" w:type="dxa"/>
          </w:tcPr>
          <w:p w:rsidR="009C39FC" w:rsidRPr="00BD3211"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готовность к саморазвитию, самос</w:t>
            </w:r>
            <w:r w:rsidR="00B9349B">
              <w:rPr>
                <w:rFonts w:ascii="Times New Roman" w:hAnsi="Times New Roman" w:cs="Times New Roman"/>
                <w:iCs/>
                <w:sz w:val="24"/>
                <w:szCs w:val="24"/>
              </w:rPr>
              <w:t>тоятельности и самоопределению;</w:t>
            </w:r>
          </w:p>
          <w:p w:rsidR="009C39FC" w:rsidRPr="00BD3211" w:rsidRDefault="009C39FC" w:rsidP="00865A55">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-овладение навыками учебно-исследовательской, проектной и социальной деятельности; </w:t>
            </w:r>
          </w:p>
          <w:p w:rsidR="009C39FC" w:rsidRPr="00B9349B" w:rsidRDefault="009C39FC" w:rsidP="00865A55">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коммуникативными действиями:</w:t>
            </w:r>
          </w:p>
          <w:p w:rsidR="009C39FC" w:rsidRPr="00B9349B" w:rsidRDefault="009C39FC" w:rsidP="00865A55">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совместная деятельность:</w:t>
            </w:r>
          </w:p>
          <w:p w:rsidR="009C39FC" w:rsidRPr="00BD3211" w:rsidRDefault="009C39FC"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понимать и использовать преимущества командной и индивидуальной работы; </w:t>
            </w:r>
          </w:p>
          <w:p w:rsidR="009C39FC" w:rsidRPr="00BD3211" w:rsidRDefault="009C39FC"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9C39FC" w:rsidRPr="00BD3211" w:rsidRDefault="009C39FC"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9C39FC" w:rsidRPr="00BD3211" w:rsidRDefault="009C39FC" w:rsidP="00865A55">
            <w:pPr>
              <w:spacing w:after="0" w:line="240" w:lineRule="auto"/>
              <w:jc w:val="both"/>
              <w:rPr>
                <w:rFonts w:ascii="Times New Roman" w:hAnsi="Times New Roman" w:cs="Times New Roman"/>
                <w:iCs/>
                <w:sz w:val="24"/>
                <w:szCs w:val="24"/>
              </w:rPr>
            </w:pPr>
            <w:r w:rsidRPr="00BD3211">
              <w:rPr>
                <w:rFonts w:ascii="Times New Roman"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9C39FC" w:rsidRPr="00B9349B" w:rsidRDefault="009C39FC" w:rsidP="00865A55">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Овладение универсальными регулятивными действиями:</w:t>
            </w:r>
          </w:p>
          <w:p w:rsidR="009C39FC" w:rsidRPr="00B9349B" w:rsidRDefault="009C39FC" w:rsidP="00865A55">
            <w:pPr>
              <w:shd w:val="clear" w:color="auto" w:fill="FFFFFF"/>
              <w:spacing w:after="0" w:line="240" w:lineRule="auto"/>
              <w:jc w:val="both"/>
              <w:textAlignment w:val="baseline"/>
              <w:rPr>
                <w:rFonts w:ascii="Times New Roman" w:hAnsi="Times New Roman" w:cs="Times New Roman"/>
                <w:b/>
                <w:iCs/>
                <w:sz w:val="24"/>
                <w:szCs w:val="24"/>
              </w:rPr>
            </w:pPr>
            <w:r w:rsidRPr="00B9349B">
              <w:rPr>
                <w:rFonts w:ascii="Times New Roman" w:hAnsi="Times New Roman" w:cs="Times New Roman"/>
                <w:b/>
                <w:iCs/>
                <w:sz w:val="24"/>
                <w:szCs w:val="24"/>
              </w:rPr>
              <w:t>принятие себя и других людей:</w:t>
            </w:r>
          </w:p>
          <w:p w:rsidR="009C39FC" w:rsidRPr="00BD3211" w:rsidRDefault="009C39FC"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rsidR="009C39FC" w:rsidRPr="00BD3211" w:rsidRDefault="009C39FC" w:rsidP="00865A55">
            <w:pPr>
              <w:shd w:val="clear" w:color="auto" w:fill="FFFFFF"/>
              <w:spacing w:after="0" w:line="240" w:lineRule="auto"/>
              <w:jc w:val="both"/>
              <w:textAlignment w:val="baseline"/>
              <w:rPr>
                <w:rFonts w:ascii="Times New Roman" w:hAnsi="Times New Roman" w:cs="Times New Roman"/>
                <w:iCs/>
                <w:sz w:val="24"/>
                <w:szCs w:val="24"/>
              </w:rPr>
            </w:pPr>
            <w:r w:rsidRPr="00BD3211">
              <w:rPr>
                <w:rFonts w:ascii="Times New Roman" w:hAnsi="Times New Roman" w:cs="Times New Roman"/>
                <w:iCs/>
                <w:sz w:val="24"/>
                <w:szCs w:val="24"/>
              </w:rPr>
              <w:t xml:space="preserve">- признавать свое право и право других людей на ошибки; </w:t>
            </w:r>
          </w:p>
          <w:p w:rsidR="009C39FC" w:rsidRPr="00BD3211" w:rsidRDefault="009C39FC" w:rsidP="00865A55">
            <w:pPr>
              <w:spacing w:after="0" w:line="240" w:lineRule="auto"/>
              <w:jc w:val="both"/>
              <w:rPr>
                <w:rFonts w:ascii="Times New Roman" w:eastAsia="Times New Roman" w:hAnsi="Times New Roman" w:cs="Times New Roman"/>
                <w:b/>
                <w:sz w:val="24"/>
                <w:szCs w:val="24"/>
              </w:rPr>
            </w:pPr>
            <w:r w:rsidRPr="00BD3211">
              <w:rPr>
                <w:rFonts w:ascii="Times New Roman" w:hAnsi="Times New Roman" w:cs="Times New Roman"/>
                <w:iCs/>
                <w:sz w:val="24"/>
                <w:szCs w:val="24"/>
              </w:rPr>
              <w:t>- развивать способность понимать мир с позиции другого человека.</w:t>
            </w:r>
          </w:p>
        </w:tc>
        <w:tc>
          <w:tcPr>
            <w:tcW w:w="7230" w:type="dxa"/>
          </w:tcPr>
          <w:p w:rsidR="009C39FC" w:rsidRPr="00BD3211" w:rsidRDefault="0019080A"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9C39FC" w:rsidRPr="00BD3211">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19080A" w:rsidRPr="00BD3211" w:rsidRDefault="009C39FC"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19080A" w:rsidRPr="00BD3211">
              <w:rPr>
                <w:rFonts w:ascii="Times New Roman" w:eastAsia="Times New Roman" w:hAnsi="Times New Roman" w:cs="Times New Roman"/>
                <w:sz w:val="24"/>
                <w:szCs w:val="24"/>
              </w:rPr>
              <w:t>иметь</w:t>
            </w:r>
            <w:r w:rsidRPr="00BD321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BD3211">
              <w:rPr>
                <w:rFonts w:ascii="Times New Roman" w:eastAsia="Times New Roman" w:hAnsi="Times New Roman" w:cs="Times New Roman"/>
                <w:sz w:val="24"/>
                <w:szCs w:val="24"/>
              </w:rPr>
              <w:t>межпредметного</w:t>
            </w:r>
            <w:proofErr w:type="spellEnd"/>
            <w:r w:rsidRPr="00BD3211">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w:t>
            </w:r>
          </w:p>
          <w:p w:rsidR="009C39FC" w:rsidRPr="00B9349B" w:rsidRDefault="0019080A" w:rsidP="00865A55">
            <w:pPr>
              <w:shd w:val="clear" w:color="auto" w:fill="FFFFFF"/>
              <w:spacing w:after="0" w:line="240" w:lineRule="auto"/>
              <w:jc w:val="both"/>
              <w:rPr>
                <w:rFonts w:ascii="Times New Roman" w:eastAsia="Times New Roman" w:hAnsi="Times New Roman" w:cs="Times New Roman"/>
                <w:sz w:val="24"/>
                <w:szCs w:val="24"/>
              </w:rPr>
            </w:pPr>
            <w:r w:rsidRPr="00BD3211">
              <w:rPr>
                <w:rFonts w:ascii="Times New Roman" w:eastAsia="Times New Roman" w:hAnsi="Times New Roman" w:cs="Times New Roman"/>
                <w:sz w:val="24"/>
                <w:szCs w:val="24"/>
              </w:rPr>
              <w:t>-</w:t>
            </w:r>
            <w:r w:rsidR="009C39FC" w:rsidRPr="00BD3211">
              <w:rPr>
                <w:rFonts w:ascii="Times New Roman" w:eastAsia="Times New Roman" w:hAnsi="Times New Roman" w:cs="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rsidR="00D11550" w:rsidRPr="00BD3211" w:rsidRDefault="00D11550" w:rsidP="00865A55">
      <w:pPr>
        <w:spacing w:after="0" w:line="240" w:lineRule="auto"/>
        <w:jc w:val="center"/>
        <w:rPr>
          <w:rFonts w:ascii="Times New Roman" w:eastAsia="OfficinaSansBookC" w:hAnsi="Times New Roman" w:cs="Times New Roman"/>
          <w:b/>
          <w:sz w:val="24"/>
          <w:szCs w:val="24"/>
        </w:rPr>
        <w:sectPr w:rsidR="00D11550" w:rsidRPr="00BD3211" w:rsidSect="00F56FF2">
          <w:footerReference w:type="first" r:id="rId10"/>
          <w:pgSz w:w="16838" w:h="11906" w:orient="landscape"/>
          <w:pgMar w:top="1701" w:right="1134" w:bottom="851" w:left="284" w:header="709" w:footer="709" w:gutter="0"/>
          <w:pgNumType w:start="5"/>
          <w:cols w:space="720"/>
          <w:titlePg/>
          <w:docGrid w:linePitch="299"/>
        </w:sectPr>
      </w:pPr>
    </w:p>
    <w:p w:rsidR="0090177B" w:rsidRPr="007B1899" w:rsidRDefault="007B1899" w:rsidP="008F5091">
      <w:pPr>
        <w:tabs>
          <w:tab w:val="left" w:pos="851"/>
        </w:tabs>
        <w:spacing w:after="0" w:line="240" w:lineRule="auto"/>
        <w:ind w:firstLine="709"/>
        <w:jc w:val="both"/>
        <w:rPr>
          <w:rFonts w:ascii="Times New Roman" w:eastAsia="Arial Unicode MS" w:hAnsi="Times New Roman" w:cs="Times New Roman"/>
          <w:sz w:val="28"/>
          <w:szCs w:val="28"/>
          <w:lang w:eastAsia="en-US"/>
        </w:rPr>
      </w:pPr>
      <w:bookmarkStart w:id="10" w:name="_Toc125465578"/>
      <w:r w:rsidRPr="007B1899">
        <w:rPr>
          <w:rFonts w:ascii="Times New Roman" w:eastAsia="Arial Unicode MS" w:hAnsi="Times New Roman" w:cs="Times New Roman"/>
          <w:sz w:val="28"/>
          <w:szCs w:val="28"/>
          <w:lang w:eastAsia="en-US"/>
        </w:rPr>
        <w:lastRenderedPageBreak/>
        <w:t xml:space="preserve">Учебный предмет Иностранный язык обеспечивает формирование </w:t>
      </w:r>
      <w:proofErr w:type="gramStart"/>
      <w:r w:rsidRPr="007B1899">
        <w:rPr>
          <w:rFonts w:ascii="Times New Roman" w:eastAsia="Arial Unicode MS" w:hAnsi="Times New Roman" w:cs="Times New Roman"/>
          <w:sz w:val="28"/>
          <w:szCs w:val="28"/>
          <w:lang w:eastAsia="en-US"/>
        </w:rPr>
        <w:t>л</w:t>
      </w:r>
      <w:r w:rsidR="0090177B" w:rsidRPr="007B1899">
        <w:rPr>
          <w:rFonts w:ascii="Times New Roman" w:eastAsia="Arial Unicode MS" w:hAnsi="Times New Roman" w:cs="Times New Roman"/>
          <w:sz w:val="28"/>
          <w:szCs w:val="28"/>
          <w:lang w:eastAsia="en-US"/>
        </w:rPr>
        <w:t>ичностны</w:t>
      </w:r>
      <w:r w:rsidRPr="007B1899">
        <w:rPr>
          <w:rFonts w:ascii="Times New Roman" w:eastAsia="Arial Unicode MS" w:hAnsi="Times New Roman" w:cs="Times New Roman"/>
          <w:sz w:val="28"/>
          <w:szCs w:val="28"/>
          <w:lang w:eastAsia="en-US"/>
        </w:rPr>
        <w:t>х</w:t>
      </w:r>
      <w:proofErr w:type="gramEnd"/>
      <w:r w:rsidR="0090177B" w:rsidRPr="007B1899">
        <w:rPr>
          <w:rFonts w:ascii="Times New Roman" w:eastAsia="Arial Unicode MS" w:hAnsi="Times New Roman" w:cs="Times New Roman"/>
          <w:sz w:val="28"/>
          <w:szCs w:val="28"/>
          <w:lang w:eastAsia="en-US"/>
        </w:rPr>
        <w:t xml:space="preserve"> результат</w:t>
      </w:r>
      <w:r w:rsidRPr="007B1899">
        <w:rPr>
          <w:rFonts w:ascii="Times New Roman" w:eastAsia="Arial Unicode MS" w:hAnsi="Times New Roman" w:cs="Times New Roman"/>
          <w:sz w:val="28"/>
          <w:szCs w:val="28"/>
          <w:lang w:eastAsia="en-US"/>
        </w:rPr>
        <w:t>овобучающихся:</w:t>
      </w:r>
    </w:p>
    <w:p w:rsidR="0090177B" w:rsidRPr="0090177B" w:rsidRDefault="0090177B" w:rsidP="008F5091">
      <w:pPr>
        <w:tabs>
          <w:tab w:val="left" w:pos="851"/>
        </w:tabs>
        <w:spacing w:after="0" w:line="240" w:lineRule="auto"/>
        <w:ind w:firstLine="709"/>
        <w:jc w:val="both"/>
        <w:rPr>
          <w:rFonts w:ascii="Times New Roman" w:eastAsia="Arial Unicode MS" w:hAnsi="Times New Roman" w:cs="Times New Roman"/>
          <w:b/>
          <w:bCs/>
          <w:iCs/>
          <w:sz w:val="28"/>
          <w:szCs w:val="28"/>
          <w:lang w:eastAsia="en-US"/>
        </w:rPr>
      </w:pPr>
      <w:r w:rsidRPr="0090177B">
        <w:rPr>
          <w:rFonts w:ascii="Times New Roman" w:eastAsia="Times New Roman" w:hAnsi="Times New Roman" w:cs="Times New Roman"/>
          <w:sz w:val="28"/>
          <w:szCs w:val="28"/>
          <w:lang w:eastAsia="en-US"/>
        </w:rPr>
        <w:t>ЛР 1 Осознающий себя гражданином и защитником великой страны;</w:t>
      </w:r>
    </w:p>
    <w:p w:rsidR="0090177B" w:rsidRPr="0090177B" w:rsidRDefault="0090177B" w:rsidP="008F5091">
      <w:pPr>
        <w:tabs>
          <w:tab w:val="left" w:pos="851"/>
        </w:tabs>
        <w:spacing w:after="0" w:line="240" w:lineRule="auto"/>
        <w:ind w:right="20" w:firstLine="709"/>
        <w:jc w:val="both"/>
        <w:rPr>
          <w:rFonts w:ascii="Times New Roman" w:eastAsia="Arial Unicode MS" w:hAnsi="Times New Roman" w:cs="Times New Roman"/>
          <w:sz w:val="28"/>
          <w:szCs w:val="28"/>
          <w:lang w:eastAsia="en-US"/>
        </w:rPr>
      </w:pPr>
      <w:r w:rsidRPr="0090177B">
        <w:rPr>
          <w:rFonts w:ascii="Times New Roman" w:eastAsia="Times New Roman" w:hAnsi="Times New Roman" w:cs="Times New Roman"/>
          <w:sz w:val="28"/>
          <w:szCs w:val="28"/>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0177B" w:rsidRPr="0090177B" w:rsidRDefault="0090177B" w:rsidP="008F5091">
      <w:pPr>
        <w:tabs>
          <w:tab w:val="left" w:pos="851"/>
        </w:tabs>
        <w:spacing w:after="0" w:line="240" w:lineRule="auto"/>
        <w:ind w:right="20" w:firstLine="709"/>
        <w:jc w:val="both"/>
        <w:rPr>
          <w:rFonts w:ascii="Times New Roman" w:eastAsia="Times New Roman" w:hAnsi="Times New Roman" w:cs="Times New Roman"/>
          <w:sz w:val="28"/>
          <w:szCs w:val="28"/>
          <w:lang w:eastAsia="en-US"/>
        </w:rPr>
      </w:pPr>
      <w:r w:rsidRPr="0090177B">
        <w:rPr>
          <w:rFonts w:ascii="Times New Roman" w:eastAsia="Times New Roman" w:hAnsi="Times New Roman" w:cs="Times New Roman"/>
          <w:sz w:val="28"/>
          <w:szCs w:val="28"/>
          <w:lang w:eastAsia="en-US"/>
        </w:rPr>
        <w:t>ЛР</w:t>
      </w:r>
      <w:r w:rsidR="00865A55">
        <w:rPr>
          <w:rFonts w:ascii="Times New Roman" w:eastAsia="Times New Roman" w:hAnsi="Times New Roman" w:cs="Times New Roman"/>
          <w:sz w:val="28"/>
          <w:szCs w:val="28"/>
          <w:lang w:eastAsia="en-US"/>
        </w:rPr>
        <w:t xml:space="preserve"> </w:t>
      </w:r>
      <w:r w:rsidRPr="0090177B">
        <w:rPr>
          <w:rFonts w:ascii="Times New Roman" w:eastAsia="Times New Roman" w:hAnsi="Times New Roman" w:cs="Times New Roman"/>
          <w:sz w:val="28"/>
          <w:szCs w:val="28"/>
          <w:lang w:eastAsia="en-US"/>
        </w:rPr>
        <w:t xml:space="preserve">8 </w:t>
      </w:r>
      <w:proofErr w:type="gramStart"/>
      <w:r w:rsidRPr="0090177B">
        <w:rPr>
          <w:rFonts w:ascii="Times New Roman" w:eastAsia="Times New Roman" w:hAnsi="Times New Roman" w:cs="Times New Roman"/>
          <w:sz w:val="28"/>
          <w:szCs w:val="28"/>
          <w:lang w:eastAsia="en-US"/>
        </w:rPr>
        <w:t>Проявляющий</w:t>
      </w:r>
      <w:proofErr w:type="gramEnd"/>
      <w:r w:rsidRPr="0090177B">
        <w:rPr>
          <w:rFonts w:ascii="Times New Roman" w:eastAsia="Times New Roman" w:hAnsi="Times New Roman" w:cs="Times New Roman"/>
          <w:sz w:val="28"/>
          <w:szCs w:val="28"/>
          <w:lang w:eastAsia="en-US"/>
        </w:rPr>
        <w:t xml:space="preserve">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0177B" w:rsidRPr="0090177B" w:rsidRDefault="0090177B" w:rsidP="008F5091">
      <w:pPr>
        <w:tabs>
          <w:tab w:val="left" w:pos="851"/>
        </w:tabs>
        <w:spacing w:after="0" w:line="240" w:lineRule="auto"/>
        <w:ind w:right="20" w:firstLine="709"/>
        <w:jc w:val="both"/>
        <w:rPr>
          <w:rFonts w:ascii="Times New Roman" w:hAnsi="Times New Roman" w:cs="Times New Roman"/>
          <w:sz w:val="28"/>
          <w:szCs w:val="28"/>
          <w:lang w:eastAsia="en-US"/>
        </w:rPr>
      </w:pPr>
      <w:r w:rsidRPr="0090177B">
        <w:rPr>
          <w:rFonts w:ascii="Times New Roman" w:eastAsia="Times New Roman" w:hAnsi="Times New Roman" w:cs="Times New Roman"/>
          <w:sz w:val="28"/>
          <w:szCs w:val="28"/>
          <w:lang w:eastAsia="en-US"/>
        </w:rPr>
        <w:t>ЛР 13</w:t>
      </w:r>
      <w:r w:rsidRPr="0090177B">
        <w:rPr>
          <w:rFonts w:ascii="Times New Roman" w:hAnsi="Times New Roman" w:cs="Times New Roman"/>
          <w:sz w:val="28"/>
          <w:szCs w:val="28"/>
          <w:lang w:eastAsia="en-US"/>
        </w:rPr>
        <w:t xml:space="preserve">Демонстрирующий готовность и способность вести </w:t>
      </w:r>
      <w:r w:rsidR="002E1658">
        <w:rPr>
          <w:rFonts w:ascii="Times New Roman" w:hAnsi="Times New Roman" w:cs="Times New Roman"/>
          <w:sz w:val="28"/>
          <w:szCs w:val="28"/>
          <w:lang w:eastAsia="en-US"/>
        </w:rPr>
        <w:t xml:space="preserve">диалог </w:t>
      </w:r>
      <w:r w:rsidRPr="0090177B">
        <w:rPr>
          <w:rFonts w:ascii="Times New Roman" w:hAnsi="Times New Roman" w:cs="Times New Roman"/>
          <w:sz w:val="28"/>
          <w:szCs w:val="28"/>
          <w:lang w:eastAsia="en-US"/>
        </w:rPr>
        <w:t>с другими людьми, достигать в нем взаимопонимания, находить общие цели и сотрудничать для их достижения в профессиональной деятельности.</w:t>
      </w:r>
    </w:p>
    <w:p w:rsidR="008834BE" w:rsidRDefault="0090177B" w:rsidP="008F5091">
      <w:pPr>
        <w:tabs>
          <w:tab w:val="left" w:pos="851"/>
        </w:tabs>
        <w:spacing w:after="0" w:line="240" w:lineRule="auto"/>
        <w:ind w:right="20" w:firstLine="709"/>
        <w:jc w:val="both"/>
        <w:rPr>
          <w:rFonts w:ascii="Times New Roman" w:hAnsi="Times New Roman" w:cs="Times New Roman"/>
          <w:sz w:val="28"/>
          <w:szCs w:val="28"/>
          <w:lang w:eastAsia="en-US"/>
        </w:rPr>
      </w:pPr>
      <w:r w:rsidRPr="0090177B">
        <w:rPr>
          <w:rFonts w:ascii="Times New Roman" w:hAnsi="Times New Roman" w:cs="Times New Roman"/>
          <w:sz w:val="28"/>
          <w:szCs w:val="28"/>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p w:rsidR="0090177B" w:rsidRDefault="0090177B" w:rsidP="008F5091">
      <w:pPr>
        <w:tabs>
          <w:tab w:val="left" w:pos="851"/>
        </w:tabs>
        <w:spacing w:after="0" w:line="240" w:lineRule="auto"/>
        <w:ind w:right="20" w:firstLine="709"/>
        <w:jc w:val="both"/>
        <w:rPr>
          <w:rFonts w:ascii="Times New Roman" w:hAnsi="Times New Roman" w:cs="Times New Roman"/>
          <w:sz w:val="28"/>
          <w:szCs w:val="28"/>
          <w:shd w:val="clear" w:color="auto" w:fill="FFFFFF"/>
          <w:lang w:eastAsia="en-US"/>
        </w:rPr>
      </w:pPr>
      <w:r w:rsidRPr="0090177B">
        <w:rPr>
          <w:rFonts w:ascii="Times New Roman" w:hAnsi="Times New Roman" w:cs="Times New Roman"/>
          <w:sz w:val="28"/>
          <w:szCs w:val="28"/>
          <w:shd w:val="clear" w:color="auto" w:fill="FFFFFF"/>
          <w:lang w:eastAsia="en-US"/>
        </w:rPr>
        <w:t>ЛР 15 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B9349B" w:rsidRDefault="00B9349B" w:rsidP="00865A55">
      <w:pPr>
        <w:spacing w:after="0" w:line="240" w:lineRule="auto"/>
        <w:ind w:firstLine="567"/>
        <w:rPr>
          <w:rFonts w:ascii="Times New Roman" w:eastAsia="OfficinaSansBookC" w:hAnsi="Times New Roman" w:cs="Times New Roman"/>
          <w:b/>
          <w:bCs/>
          <w:sz w:val="28"/>
          <w:szCs w:val="28"/>
        </w:rPr>
      </w:pPr>
      <w:r>
        <w:rPr>
          <w:rFonts w:ascii="Times New Roman" w:eastAsia="OfficinaSansBookC" w:hAnsi="Times New Roman" w:cs="Times New Roman"/>
          <w:b/>
          <w:bCs/>
          <w:sz w:val="28"/>
          <w:szCs w:val="28"/>
        </w:rPr>
        <w:br w:type="page"/>
      </w:r>
    </w:p>
    <w:p w:rsidR="003E604E" w:rsidRPr="00BD3211" w:rsidRDefault="0025347D" w:rsidP="00865A55">
      <w:pPr>
        <w:pStyle w:val="1"/>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2. С</w:t>
      </w:r>
      <w:r w:rsidR="0030196A" w:rsidRPr="00BD3211">
        <w:rPr>
          <w:rFonts w:ascii="Times New Roman" w:eastAsia="OfficinaSansBookC" w:hAnsi="Times New Roman" w:cs="Times New Roman"/>
          <w:b/>
          <w:bCs/>
          <w:color w:val="auto"/>
          <w:sz w:val="28"/>
          <w:szCs w:val="28"/>
        </w:rPr>
        <w:t xml:space="preserve">труктура и содержание </w:t>
      </w:r>
      <w:bookmarkEnd w:id="10"/>
      <w:r w:rsidR="00BD3211" w:rsidRPr="00BD3211">
        <w:rPr>
          <w:rFonts w:ascii="Times New Roman" w:eastAsia="OfficinaSansBookC" w:hAnsi="Times New Roman" w:cs="Times New Roman"/>
          <w:b/>
          <w:bCs/>
          <w:color w:val="auto"/>
          <w:sz w:val="28"/>
          <w:szCs w:val="28"/>
        </w:rPr>
        <w:t>учебного предмета</w:t>
      </w:r>
    </w:p>
    <w:p w:rsidR="0030196A" w:rsidRPr="00BD3211" w:rsidRDefault="0030196A" w:rsidP="00865A55">
      <w:pPr>
        <w:spacing w:after="0" w:line="240" w:lineRule="auto"/>
        <w:ind w:firstLine="709"/>
        <w:rPr>
          <w:rFonts w:ascii="Times New Roman" w:eastAsia="OfficinaSansBookC" w:hAnsi="Times New Roman" w:cs="Times New Roman"/>
          <w:b/>
          <w:sz w:val="28"/>
          <w:szCs w:val="28"/>
        </w:rPr>
      </w:pPr>
    </w:p>
    <w:p w:rsidR="003E604E" w:rsidRPr="00BD3211" w:rsidRDefault="0025347D" w:rsidP="00865A55">
      <w:pPr>
        <w:spacing w:after="0" w:line="240" w:lineRule="auto"/>
        <w:ind w:firstLine="567"/>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 xml:space="preserve">2.1. Объем </w:t>
      </w:r>
      <w:r w:rsidR="00BD3211" w:rsidRPr="00BD3211">
        <w:rPr>
          <w:rFonts w:ascii="Times New Roman" w:eastAsia="OfficinaSansBookC" w:hAnsi="Times New Roman" w:cs="Times New Roman"/>
          <w:b/>
          <w:sz w:val="28"/>
          <w:szCs w:val="28"/>
        </w:rPr>
        <w:t>учебного предмета</w:t>
      </w:r>
      <w:r w:rsidRPr="00BD3211">
        <w:rPr>
          <w:rFonts w:ascii="Times New Roman" w:eastAsia="OfficinaSansBookC" w:hAnsi="Times New Roman" w:cs="Times New Roman"/>
          <w:b/>
          <w:sz w:val="28"/>
          <w:szCs w:val="28"/>
        </w:rPr>
        <w:t xml:space="preserve"> и виды учебной работы</w:t>
      </w:r>
    </w:p>
    <w:p w:rsidR="00691446" w:rsidRPr="00BD3211" w:rsidRDefault="00691446" w:rsidP="00865A55">
      <w:pPr>
        <w:spacing w:after="0" w:line="240" w:lineRule="auto"/>
        <w:ind w:firstLine="709"/>
        <w:rPr>
          <w:rFonts w:ascii="Times New Roman" w:eastAsia="OfficinaSansBookC" w:hAnsi="Times New Roman" w:cs="Times New Roman"/>
          <w:b/>
          <w:sz w:val="28"/>
          <w:szCs w:val="28"/>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63"/>
        <w:gridCol w:w="1976"/>
      </w:tblGrid>
      <w:tr w:rsidR="003E604E" w:rsidRPr="00BD3211">
        <w:trPr>
          <w:trHeight w:val="490"/>
        </w:trPr>
        <w:tc>
          <w:tcPr>
            <w:tcW w:w="7363" w:type="dxa"/>
            <w:vAlign w:val="center"/>
          </w:tcPr>
          <w:p w:rsidR="003E604E" w:rsidRPr="00BD3211" w:rsidRDefault="0025347D" w:rsidP="00865A55">
            <w:pPr>
              <w:ind w:firstLine="164"/>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Вид учебной работы</w:t>
            </w:r>
          </w:p>
        </w:tc>
        <w:tc>
          <w:tcPr>
            <w:tcW w:w="1976" w:type="dxa"/>
            <w:vAlign w:val="center"/>
          </w:tcPr>
          <w:p w:rsidR="003E604E" w:rsidRPr="00BD3211" w:rsidRDefault="0025347D" w:rsidP="00865A55">
            <w:pP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Объем в часах</w:t>
            </w:r>
          </w:p>
        </w:tc>
      </w:tr>
      <w:tr w:rsidR="003E604E" w:rsidRPr="00BD3211">
        <w:trPr>
          <w:trHeight w:val="490"/>
        </w:trPr>
        <w:tc>
          <w:tcPr>
            <w:tcW w:w="7363" w:type="dxa"/>
            <w:vAlign w:val="center"/>
          </w:tcPr>
          <w:p w:rsidR="003E604E" w:rsidRPr="00BD3211" w:rsidRDefault="0025347D" w:rsidP="00865A55">
            <w:pPr>
              <w:ind w:firstLine="164"/>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xml:space="preserve">Объем образовательной программы </w:t>
            </w:r>
            <w:r w:rsidR="007B1899">
              <w:rPr>
                <w:rFonts w:ascii="Times New Roman" w:eastAsia="OfficinaSansBookC" w:hAnsi="Times New Roman" w:cs="Times New Roman"/>
                <w:b/>
                <w:sz w:val="24"/>
                <w:szCs w:val="24"/>
              </w:rPr>
              <w:t>предмета</w:t>
            </w:r>
          </w:p>
        </w:tc>
        <w:tc>
          <w:tcPr>
            <w:tcW w:w="1976" w:type="dxa"/>
            <w:vAlign w:val="center"/>
          </w:tcPr>
          <w:p w:rsidR="003E604E" w:rsidRPr="00BD3211" w:rsidRDefault="00BD3211" w:rsidP="00865A55">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100</w:t>
            </w:r>
          </w:p>
        </w:tc>
      </w:tr>
      <w:tr w:rsidR="003E604E" w:rsidRPr="00BD3211">
        <w:trPr>
          <w:trHeight w:val="336"/>
        </w:trPr>
        <w:tc>
          <w:tcPr>
            <w:tcW w:w="7363" w:type="dxa"/>
            <w:tcBorders>
              <w:right w:val="single" w:sz="4" w:space="0" w:color="000000"/>
            </w:tcBorders>
            <w:vAlign w:val="center"/>
          </w:tcPr>
          <w:p w:rsidR="003E604E" w:rsidRPr="00BD3211" w:rsidRDefault="0025347D" w:rsidP="00865A55">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BD3211" w:rsidRDefault="003E604E" w:rsidP="00865A55">
            <w:pPr>
              <w:jc w:val="center"/>
              <w:rPr>
                <w:rFonts w:ascii="Times New Roman" w:eastAsia="OfficinaSansBookC" w:hAnsi="Times New Roman" w:cs="Times New Roman"/>
                <w:sz w:val="24"/>
                <w:szCs w:val="24"/>
              </w:rPr>
            </w:pPr>
          </w:p>
        </w:tc>
      </w:tr>
      <w:tr w:rsidR="003E604E" w:rsidRPr="00BD3211">
        <w:trPr>
          <w:trHeight w:val="336"/>
        </w:trPr>
        <w:tc>
          <w:tcPr>
            <w:tcW w:w="7363" w:type="dxa"/>
            <w:tcBorders>
              <w:right w:val="single" w:sz="4" w:space="0" w:color="000000"/>
            </w:tcBorders>
            <w:vAlign w:val="center"/>
          </w:tcPr>
          <w:p w:rsidR="003E604E" w:rsidRPr="00BD3211" w:rsidRDefault="0025347D" w:rsidP="00865A55">
            <w:pPr>
              <w:ind w:firstLine="164"/>
              <w:rPr>
                <w:rFonts w:ascii="Times New Roman" w:eastAsia="OfficinaSansBookC" w:hAnsi="Times New Roman" w:cs="Times New Roman"/>
                <w:b/>
                <w:bCs/>
                <w:sz w:val="24"/>
                <w:szCs w:val="24"/>
              </w:rPr>
            </w:pPr>
            <w:r w:rsidRPr="00BD3211">
              <w:rPr>
                <w:rFonts w:ascii="Times New Roman" w:eastAsia="OfficinaSansBookC" w:hAnsi="Times New Roman" w:cs="Times New Roman"/>
                <w:b/>
                <w:bCs/>
                <w:sz w:val="24"/>
                <w:szCs w:val="24"/>
              </w:rPr>
              <w:t xml:space="preserve">1. Основное содержание </w:t>
            </w:r>
          </w:p>
        </w:tc>
        <w:tc>
          <w:tcPr>
            <w:tcW w:w="1976" w:type="dxa"/>
            <w:tcBorders>
              <w:left w:val="single" w:sz="4" w:space="0" w:color="000000"/>
            </w:tcBorders>
            <w:vAlign w:val="center"/>
          </w:tcPr>
          <w:p w:rsidR="003E604E" w:rsidRPr="00BD3211" w:rsidRDefault="0025347D" w:rsidP="00865A55">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7</w:t>
            </w:r>
            <w:r w:rsidR="00C715A4">
              <w:rPr>
                <w:rFonts w:ascii="Times New Roman" w:eastAsia="OfficinaSansBookC" w:hAnsi="Times New Roman" w:cs="Times New Roman"/>
                <w:b/>
                <w:sz w:val="24"/>
                <w:szCs w:val="24"/>
              </w:rPr>
              <w:t>2</w:t>
            </w:r>
          </w:p>
        </w:tc>
      </w:tr>
      <w:tr w:rsidR="003E604E" w:rsidRPr="00BD3211">
        <w:trPr>
          <w:trHeight w:val="336"/>
        </w:trPr>
        <w:tc>
          <w:tcPr>
            <w:tcW w:w="7363" w:type="dxa"/>
            <w:tcBorders>
              <w:right w:val="single" w:sz="4" w:space="0" w:color="000000"/>
            </w:tcBorders>
            <w:vAlign w:val="center"/>
          </w:tcPr>
          <w:p w:rsidR="003E604E" w:rsidRPr="00BD3211" w:rsidRDefault="0025347D" w:rsidP="00865A55">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BD3211" w:rsidRDefault="003E604E" w:rsidP="00865A55">
            <w:pPr>
              <w:jc w:val="center"/>
              <w:rPr>
                <w:rFonts w:ascii="Times New Roman" w:eastAsia="OfficinaSansBookC" w:hAnsi="Times New Roman" w:cs="Times New Roman"/>
                <w:sz w:val="24"/>
                <w:szCs w:val="24"/>
              </w:rPr>
            </w:pPr>
          </w:p>
        </w:tc>
      </w:tr>
      <w:tr w:rsidR="003E604E" w:rsidRPr="00BD3211">
        <w:trPr>
          <w:trHeight w:val="490"/>
        </w:trPr>
        <w:tc>
          <w:tcPr>
            <w:tcW w:w="7363" w:type="dxa"/>
            <w:vAlign w:val="center"/>
          </w:tcPr>
          <w:p w:rsidR="003E604E" w:rsidRPr="00BD3211" w:rsidRDefault="0025347D" w:rsidP="00865A55">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теоретическое обучение</w:t>
            </w:r>
          </w:p>
        </w:tc>
        <w:tc>
          <w:tcPr>
            <w:tcW w:w="1976" w:type="dxa"/>
            <w:vAlign w:val="center"/>
          </w:tcPr>
          <w:p w:rsidR="003E604E" w:rsidRPr="00BD3211" w:rsidRDefault="00BD3211" w:rsidP="00865A55">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r>
      <w:tr w:rsidR="003E604E" w:rsidRPr="00BD3211">
        <w:trPr>
          <w:trHeight w:val="490"/>
        </w:trPr>
        <w:tc>
          <w:tcPr>
            <w:tcW w:w="7363" w:type="dxa"/>
            <w:vAlign w:val="center"/>
          </w:tcPr>
          <w:p w:rsidR="003E604E" w:rsidRPr="00BD3211" w:rsidRDefault="0025347D" w:rsidP="00865A55">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практические занятия</w:t>
            </w:r>
          </w:p>
        </w:tc>
        <w:tc>
          <w:tcPr>
            <w:tcW w:w="1976" w:type="dxa"/>
            <w:vAlign w:val="center"/>
          </w:tcPr>
          <w:p w:rsidR="003E604E" w:rsidRPr="00BD3211" w:rsidRDefault="00C715A4" w:rsidP="00865A55">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70</w:t>
            </w:r>
          </w:p>
        </w:tc>
      </w:tr>
      <w:tr w:rsidR="003E604E" w:rsidRPr="00BD3211">
        <w:trPr>
          <w:trHeight w:val="490"/>
        </w:trPr>
        <w:tc>
          <w:tcPr>
            <w:tcW w:w="7363" w:type="dxa"/>
            <w:vAlign w:val="center"/>
          </w:tcPr>
          <w:p w:rsidR="003E604E" w:rsidRPr="007B1899" w:rsidRDefault="007B1899" w:rsidP="00865A55">
            <w:pPr>
              <w:pBdr>
                <w:top w:val="nil"/>
                <w:left w:val="nil"/>
                <w:bottom w:val="nil"/>
                <w:right w:val="nil"/>
                <w:between w:val="nil"/>
              </w:pBdr>
              <w:rPr>
                <w:rFonts w:ascii="Times New Roman" w:eastAsia="OfficinaSansBookC" w:hAnsi="Times New Roman"/>
                <w:color w:val="000000"/>
                <w:sz w:val="24"/>
                <w:szCs w:val="24"/>
              </w:rPr>
            </w:pPr>
            <w:r>
              <w:rPr>
                <w:rFonts w:ascii="Times New Roman" w:hAnsi="Times New Roman"/>
                <w:b/>
                <w:sz w:val="24"/>
                <w:szCs w:val="24"/>
                <w:lang w:eastAsia="ru-RU"/>
              </w:rPr>
              <w:t xml:space="preserve">2. </w:t>
            </w:r>
            <w:r w:rsidR="007426B3" w:rsidRPr="007B1899">
              <w:rPr>
                <w:rFonts w:ascii="Times New Roman" w:hAnsi="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rsidR="003E604E" w:rsidRPr="00BD3211" w:rsidRDefault="00BD3211" w:rsidP="00865A55">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r w:rsidR="00C715A4">
              <w:rPr>
                <w:rFonts w:ascii="Times New Roman" w:eastAsia="OfficinaSansBookC" w:hAnsi="Times New Roman" w:cs="Times New Roman"/>
                <w:b/>
                <w:sz w:val="24"/>
                <w:szCs w:val="24"/>
              </w:rPr>
              <w:t>6</w:t>
            </w:r>
          </w:p>
        </w:tc>
      </w:tr>
      <w:tr w:rsidR="003E604E" w:rsidRPr="00BD3211">
        <w:trPr>
          <w:trHeight w:val="490"/>
        </w:trPr>
        <w:tc>
          <w:tcPr>
            <w:tcW w:w="9339" w:type="dxa"/>
            <w:gridSpan w:val="2"/>
            <w:vAlign w:val="center"/>
          </w:tcPr>
          <w:p w:rsidR="003E604E" w:rsidRPr="00BD3211" w:rsidRDefault="0025347D" w:rsidP="00865A55">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r>
      <w:tr w:rsidR="003E604E" w:rsidRPr="00BD3211">
        <w:trPr>
          <w:trHeight w:val="490"/>
        </w:trPr>
        <w:tc>
          <w:tcPr>
            <w:tcW w:w="7363" w:type="dxa"/>
            <w:vAlign w:val="center"/>
          </w:tcPr>
          <w:p w:rsidR="003E604E" w:rsidRPr="00BD3211" w:rsidRDefault="0025347D" w:rsidP="00865A55">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теоретическое обучение</w:t>
            </w:r>
          </w:p>
        </w:tc>
        <w:tc>
          <w:tcPr>
            <w:tcW w:w="1976" w:type="dxa"/>
            <w:vAlign w:val="center"/>
          </w:tcPr>
          <w:p w:rsidR="003E604E" w:rsidRPr="00BD3211" w:rsidRDefault="0025347D" w:rsidP="00865A55">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w:t>
            </w:r>
          </w:p>
        </w:tc>
      </w:tr>
      <w:tr w:rsidR="003E604E" w:rsidRPr="00BD3211">
        <w:trPr>
          <w:trHeight w:val="490"/>
        </w:trPr>
        <w:tc>
          <w:tcPr>
            <w:tcW w:w="7363" w:type="dxa"/>
            <w:vAlign w:val="center"/>
          </w:tcPr>
          <w:p w:rsidR="003E604E" w:rsidRPr="00BD3211" w:rsidRDefault="0025347D" w:rsidP="00865A55">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практические занятия</w:t>
            </w:r>
          </w:p>
        </w:tc>
        <w:tc>
          <w:tcPr>
            <w:tcW w:w="1976" w:type="dxa"/>
            <w:vAlign w:val="center"/>
          </w:tcPr>
          <w:p w:rsidR="003E604E" w:rsidRPr="00BD3211" w:rsidRDefault="00BD3211" w:rsidP="00865A55">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r w:rsidR="00C715A4">
              <w:rPr>
                <w:rFonts w:ascii="Times New Roman" w:eastAsia="OfficinaSansBookC" w:hAnsi="Times New Roman" w:cs="Times New Roman"/>
                <w:sz w:val="24"/>
                <w:szCs w:val="24"/>
              </w:rPr>
              <w:t>6</w:t>
            </w:r>
          </w:p>
        </w:tc>
      </w:tr>
      <w:tr w:rsidR="00FC224E" w:rsidRPr="00BD3211">
        <w:trPr>
          <w:trHeight w:val="490"/>
        </w:trPr>
        <w:tc>
          <w:tcPr>
            <w:tcW w:w="7363" w:type="dxa"/>
            <w:vAlign w:val="center"/>
          </w:tcPr>
          <w:p w:rsidR="00FC224E" w:rsidRPr="00BD3211" w:rsidRDefault="00C715A4" w:rsidP="00865A55">
            <w:pPr>
              <w:ind w:firstLine="164"/>
              <w:rPr>
                <w:rFonts w:ascii="Times New Roman" w:eastAsia="OfficinaSansBookC" w:hAnsi="Times New Roman" w:cs="Times New Roman"/>
                <w:sz w:val="24"/>
                <w:szCs w:val="24"/>
              </w:rPr>
            </w:pPr>
            <w:r>
              <w:rPr>
                <w:rFonts w:ascii="Times New Roman" w:hAnsi="Times New Roman"/>
                <w:b/>
                <w:sz w:val="24"/>
                <w:szCs w:val="24"/>
                <w:lang w:eastAsia="ru-RU"/>
              </w:rPr>
              <w:t>и</w:t>
            </w:r>
            <w:r w:rsidR="00FC224E">
              <w:rPr>
                <w:rFonts w:ascii="Times New Roman" w:hAnsi="Times New Roman"/>
                <w:b/>
                <w:sz w:val="24"/>
                <w:szCs w:val="24"/>
                <w:lang w:eastAsia="ru-RU"/>
              </w:rPr>
              <w:t xml:space="preserve">ндивидуальный </w:t>
            </w:r>
            <w:r w:rsidR="00FC224E" w:rsidRPr="007352B6">
              <w:rPr>
                <w:rFonts w:ascii="Times New Roman" w:hAnsi="Times New Roman"/>
                <w:b/>
                <w:sz w:val="24"/>
                <w:szCs w:val="24"/>
                <w:lang w:eastAsia="ru-RU"/>
              </w:rPr>
              <w:t>проект</w:t>
            </w:r>
          </w:p>
        </w:tc>
        <w:tc>
          <w:tcPr>
            <w:tcW w:w="1976" w:type="dxa"/>
            <w:vAlign w:val="center"/>
          </w:tcPr>
          <w:p w:rsidR="00FC224E" w:rsidRPr="00BD3211" w:rsidRDefault="00FC224E" w:rsidP="00865A55">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да</w:t>
            </w:r>
          </w:p>
        </w:tc>
      </w:tr>
      <w:tr w:rsidR="003E604E" w:rsidRPr="00BD3211">
        <w:trPr>
          <w:trHeight w:val="331"/>
        </w:trPr>
        <w:tc>
          <w:tcPr>
            <w:tcW w:w="7363" w:type="dxa"/>
            <w:vAlign w:val="center"/>
          </w:tcPr>
          <w:p w:rsidR="003E604E" w:rsidRPr="00BD3211" w:rsidRDefault="0025347D" w:rsidP="00865A55">
            <w:pPr>
              <w:ind w:firstLine="164"/>
              <w:rPr>
                <w:rFonts w:ascii="Times New Roman" w:eastAsia="OfficinaSansBookC" w:hAnsi="Times New Roman" w:cs="Times New Roman"/>
                <w:i/>
                <w:sz w:val="24"/>
                <w:szCs w:val="24"/>
              </w:rPr>
            </w:pPr>
            <w:r w:rsidRPr="00BD3211">
              <w:rPr>
                <w:rFonts w:ascii="Times New Roman" w:eastAsia="OfficinaSansBookC" w:hAnsi="Times New Roman" w:cs="Times New Roman"/>
                <w:b/>
                <w:sz w:val="24"/>
                <w:szCs w:val="24"/>
              </w:rPr>
              <w:t>Промежуточная аттестация (дифференцированный зачет)</w:t>
            </w:r>
          </w:p>
        </w:tc>
        <w:tc>
          <w:tcPr>
            <w:tcW w:w="1976" w:type="dxa"/>
            <w:vAlign w:val="center"/>
          </w:tcPr>
          <w:p w:rsidR="003E604E" w:rsidRPr="00BD3211" w:rsidRDefault="0025347D" w:rsidP="00865A55">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r>
    </w:tbl>
    <w:p w:rsidR="00511E6A" w:rsidRPr="00BD3211" w:rsidRDefault="00511E6A" w:rsidP="00865A55">
      <w:pPr>
        <w:spacing w:after="0" w:line="240" w:lineRule="auto"/>
        <w:ind w:firstLine="709"/>
        <w:rPr>
          <w:rFonts w:ascii="Times New Roman" w:eastAsia="Times New Roman" w:hAnsi="Times New Roman" w:cs="Times New Roman"/>
          <w:bCs/>
          <w:i/>
          <w:sz w:val="24"/>
          <w:szCs w:val="24"/>
          <w:lang w:eastAsia="ru-RU"/>
        </w:rPr>
      </w:pPr>
    </w:p>
    <w:p w:rsidR="00511E6A" w:rsidRPr="00BD3211" w:rsidRDefault="00511E6A" w:rsidP="00865A55">
      <w:pPr>
        <w:spacing w:after="0" w:line="240" w:lineRule="auto"/>
        <w:ind w:firstLine="709"/>
        <w:rPr>
          <w:rFonts w:ascii="Times New Roman" w:eastAsia="Times New Roman" w:hAnsi="Times New Roman" w:cs="Times New Roman"/>
          <w:bCs/>
          <w:i/>
          <w:sz w:val="24"/>
          <w:szCs w:val="24"/>
          <w:lang w:eastAsia="ru-RU"/>
        </w:rPr>
      </w:pPr>
    </w:p>
    <w:p w:rsidR="003E604E" w:rsidRPr="00BD3211" w:rsidRDefault="003E604E" w:rsidP="00865A55">
      <w:pPr>
        <w:spacing w:after="0" w:line="240" w:lineRule="auto"/>
        <w:ind w:firstLine="709"/>
        <w:rPr>
          <w:rFonts w:ascii="Times New Roman" w:eastAsia="OfficinaSansBookC" w:hAnsi="Times New Roman" w:cs="Times New Roman"/>
          <w:b/>
          <w:sz w:val="24"/>
          <w:szCs w:val="24"/>
        </w:rPr>
      </w:pPr>
    </w:p>
    <w:p w:rsidR="003E604E" w:rsidRPr="00BD3211" w:rsidRDefault="003E604E" w:rsidP="00865A55">
      <w:pPr>
        <w:spacing w:after="0" w:line="240" w:lineRule="auto"/>
        <w:ind w:firstLine="709"/>
        <w:rPr>
          <w:rFonts w:ascii="Times New Roman" w:eastAsia="OfficinaSansBookC" w:hAnsi="Times New Roman" w:cs="Times New Roman"/>
          <w:b/>
          <w:sz w:val="24"/>
          <w:szCs w:val="24"/>
        </w:rPr>
        <w:sectPr w:rsidR="003E604E" w:rsidRPr="00BD3211" w:rsidSect="00A23514">
          <w:pgSz w:w="11906" w:h="16838"/>
          <w:pgMar w:top="1134" w:right="850" w:bottom="284" w:left="1701" w:header="708" w:footer="708" w:gutter="0"/>
          <w:cols w:space="720"/>
          <w:docGrid w:linePitch="299"/>
        </w:sectPr>
      </w:pPr>
    </w:p>
    <w:p w:rsidR="003E604E" w:rsidRPr="00BD3211" w:rsidRDefault="0025347D" w:rsidP="00865A55">
      <w:pPr>
        <w:spacing w:after="0" w:line="240" w:lineRule="auto"/>
        <w:jc w:val="center"/>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lastRenderedPageBreak/>
        <w:t xml:space="preserve">2.2. Тематический план и содержание </w:t>
      </w:r>
      <w:r w:rsidR="007C3BDE">
        <w:rPr>
          <w:rFonts w:ascii="Times New Roman" w:eastAsia="OfficinaSansBookC" w:hAnsi="Times New Roman" w:cs="Times New Roman"/>
          <w:b/>
          <w:sz w:val="28"/>
          <w:szCs w:val="28"/>
        </w:rPr>
        <w:t>учебного предмета</w:t>
      </w:r>
      <w:r w:rsidR="007B1899">
        <w:rPr>
          <w:rFonts w:ascii="Times New Roman" w:eastAsia="OfficinaSansBookC" w:hAnsi="Times New Roman" w:cs="Times New Roman"/>
          <w:b/>
          <w:sz w:val="28"/>
          <w:szCs w:val="28"/>
        </w:rPr>
        <w:t xml:space="preserve"> Иностранный язык</w:t>
      </w:r>
    </w:p>
    <w:tbl>
      <w:tblPr>
        <w:tblStyle w:val="affff3"/>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51"/>
        <w:gridCol w:w="6"/>
        <w:gridCol w:w="8081"/>
        <w:gridCol w:w="1560"/>
        <w:gridCol w:w="2552"/>
      </w:tblGrid>
      <w:tr w:rsidR="003E604E" w:rsidRPr="00BD3211" w:rsidTr="005B5DA8">
        <w:trPr>
          <w:trHeight w:val="20"/>
        </w:trPr>
        <w:tc>
          <w:tcPr>
            <w:tcW w:w="3251" w:type="dxa"/>
            <w:tcBorders>
              <w:top w:val="single" w:sz="4" w:space="0" w:color="000000"/>
              <w:left w:val="single" w:sz="4" w:space="0" w:color="000000"/>
              <w:bottom w:val="single" w:sz="4" w:space="0" w:color="000000"/>
              <w:right w:val="single" w:sz="4" w:space="0" w:color="000000"/>
            </w:tcBorders>
          </w:tcPr>
          <w:p w:rsidR="007B1899" w:rsidRDefault="007B1899"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bookmarkStart w:id="11" w:name="_heading=h.17dp8vu" w:colFirst="0" w:colLast="0"/>
            <w:bookmarkEnd w:id="11"/>
            <w:r>
              <w:rPr>
                <w:rFonts w:ascii="Times New Roman" w:eastAsia="OfficinaSansBookC" w:hAnsi="Times New Roman" w:cs="Times New Roman"/>
                <w:b/>
                <w:sz w:val="24"/>
                <w:szCs w:val="24"/>
              </w:rPr>
              <w:t>Наименование</w:t>
            </w:r>
          </w:p>
          <w:p w:rsidR="003E604E" w:rsidRPr="00BD3211" w:rsidRDefault="0025347D"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разделов и тем</w:t>
            </w:r>
          </w:p>
        </w:tc>
        <w:tc>
          <w:tcPr>
            <w:tcW w:w="8087" w:type="dxa"/>
            <w:gridSpan w:val="2"/>
            <w:tcBorders>
              <w:top w:val="single" w:sz="4" w:space="0" w:color="000000"/>
              <w:left w:val="single" w:sz="4" w:space="0" w:color="000000"/>
              <w:bottom w:val="single" w:sz="4" w:space="0" w:color="000000"/>
              <w:right w:val="single" w:sz="4" w:space="0" w:color="000000"/>
            </w:tcBorders>
          </w:tcPr>
          <w:p w:rsidR="003E604E" w:rsidRPr="00BD3211" w:rsidRDefault="0025347D"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r w:rsidR="007B1899">
              <w:rPr>
                <w:rFonts w:ascii="Times New Roman" w:eastAsia="OfficinaSansBookC" w:hAnsi="Times New Roman" w:cs="Times New Roman"/>
                <w:b/>
                <w:sz w:val="24"/>
                <w:szCs w:val="24"/>
              </w:rPr>
              <w:t xml:space="preserve"> (основное и профессионально-ориентированное)</w:t>
            </w:r>
            <w:r w:rsidRPr="00BD3211">
              <w:rPr>
                <w:rFonts w:ascii="Times New Roman" w:eastAsia="OfficinaSansBookC" w:hAnsi="Times New Roman" w:cs="Times New Roman"/>
                <w:b/>
                <w:sz w:val="24"/>
                <w:szCs w:val="24"/>
              </w:rPr>
              <w:t xml:space="preserve">, лабораторные и практические </w:t>
            </w:r>
            <w:r w:rsidR="007B1899">
              <w:rPr>
                <w:rFonts w:ascii="Times New Roman" w:eastAsia="OfficinaSansBookC" w:hAnsi="Times New Roman" w:cs="Times New Roman"/>
                <w:b/>
                <w:sz w:val="24"/>
                <w:szCs w:val="24"/>
              </w:rPr>
              <w:t>занятия</w:t>
            </w:r>
            <w:r w:rsidRPr="00BD3211">
              <w:rPr>
                <w:rFonts w:ascii="Times New Roman" w:eastAsia="OfficinaSansBookC" w:hAnsi="Times New Roman" w:cs="Times New Roman"/>
                <w:b/>
                <w:sz w:val="24"/>
                <w:szCs w:val="24"/>
              </w:rPr>
              <w:t xml:space="preserve">, </w:t>
            </w:r>
            <w:r w:rsidR="007B1899">
              <w:rPr>
                <w:rFonts w:ascii="Times New Roman" w:eastAsia="OfficinaSansBookC" w:hAnsi="Times New Roman" w:cs="Times New Roman"/>
                <w:b/>
                <w:sz w:val="24"/>
                <w:szCs w:val="24"/>
              </w:rPr>
              <w:t>прикладной модуль</w:t>
            </w:r>
          </w:p>
        </w:tc>
        <w:tc>
          <w:tcPr>
            <w:tcW w:w="1560" w:type="dxa"/>
            <w:tcBorders>
              <w:top w:val="single" w:sz="4" w:space="0" w:color="000000"/>
              <w:left w:val="single" w:sz="4" w:space="0" w:color="000000"/>
              <w:bottom w:val="single" w:sz="4" w:space="0" w:color="000000"/>
              <w:right w:val="single" w:sz="4" w:space="0" w:color="000000"/>
            </w:tcBorders>
          </w:tcPr>
          <w:p w:rsidR="003E604E" w:rsidRPr="00BD3211" w:rsidRDefault="0025347D"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3E604E" w:rsidRPr="00BD3211" w:rsidRDefault="0025347D"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Формируемые компетенции</w:t>
            </w:r>
          </w:p>
        </w:tc>
      </w:tr>
      <w:tr w:rsidR="003E604E" w:rsidRPr="00BD3211" w:rsidTr="005B5DA8">
        <w:trPr>
          <w:trHeight w:val="20"/>
        </w:trPr>
        <w:tc>
          <w:tcPr>
            <w:tcW w:w="3251" w:type="dxa"/>
            <w:tcBorders>
              <w:top w:val="single" w:sz="4" w:space="0" w:color="000000"/>
              <w:left w:val="single" w:sz="4" w:space="0" w:color="000000"/>
              <w:bottom w:val="single" w:sz="4" w:space="0" w:color="000000"/>
              <w:right w:val="single" w:sz="4" w:space="0" w:color="000000"/>
            </w:tcBorders>
          </w:tcPr>
          <w:p w:rsidR="003E604E" w:rsidRPr="00BD3211" w:rsidRDefault="0025347D"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1</w:t>
            </w:r>
          </w:p>
        </w:tc>
        <w:tc>
          <w:tcPr>
            <w:tcW w:w="8087" w:type="dxa"/>
            <w:gridSpan w:val="2"/>
            <w:tcBorders>
              <w:top w:val="single" w:sz="4" w:space="0" w:color="000000"/>
              <w:left w:val="single" w:sz="4" w:space="0" w:color="000000"/>
              <w:bottom w:val="single" w:sz="4" w:space="0" w:color="000000"/>
              <w:right w:val="single" w:sz="4" w:space="0" w:color="000000"/>
            </w:tcBorders>
          </w:tcPr>
          <w:p w:rsidR="003E604E" w:rsidRPr="00BD3211" w:rsidRDefault="0025347D"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3E604E" w:rsidRPr="00BD3211" w:rsidRDefault="0025347D"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3E604E" w:rsidRPr="00BD3211" w:rsidRDefault="0025347D"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4</w:t>
            </w:r>
          </w:p>
        </w:tc>
      </w:tr>
      <w:tr w:rsidR="005B5DA8" w:rsidRPr="00BD3211" w:rsidTr="005B5DA8">
        <w:trPr>
          <w:trHeight w:val="20"/>
        </w:trPr>
        <w:tc>
          <w:tcPr>
            <w:tcW w:w="113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 семестр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99254F" w:rsidRDefault="005B5DA8" w:rsidP="00865A55">
            <w:pPr>
              <w:spacing w:after="0" w:line="240" w:lineRule="auto"/>
              <w:jc w:val="center"/>
              <w:rPr>
                <w:rFonts w:ascii="Times New Roman" w:eastAsia="OfficinaSansBookC" w:hAnsi="Times New Roman" w:cs="Times New Roman"/>
                <w:b/>
                <w:sz w:val="24"/>
                <w:szCs w:val="24"/>
              </w:rPr>
            </w:pPr>
            <w:r w:rsidRPr="0099254F">
              <w:rPr>
                <w:rFonts w:ascii="Times New Roman" w:eastAsia="OfficinaSansBookC" w:hAnsi="Times New Roman" w:cs="Times New Roman"/>
                <w:b/>
                <w:sz w:val="24"/>
                <w:szCs w:val="24"/>
              </w:rPr>
              <w:t>46</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865A55">
            <w:pPr>
              <w:spacing w:after="0" w:line="240" w:lineRule="auto"/>
              <w:jc w:val="center"/>
              <w:rPr>
                <w:rFonts w:ascii="Times New Roman" w:eastAsia="OfficinaSansBookC" w:hAnsi="Times New Roman" w:cs="Times New Roman"/>
                <w:sz w:val="24"/>
                <w:szCs w:val="24"/>
              </w:rPr>
            </w:pPr>
          </w:p>
        </w:tc>
      </w:tr>
      <w:tr w:rsidR="005B5DA8" w:rsidRPr="00BD3211" w:rsidTr="002C7526">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B5DA8" w:rsidRPr="0099254F" w:rsidRDefault="005B5DA8" w:rsidP="00865A55">
            <w:pPr>
              <w:spacing w:after="0" w:line="240" w:lineRule="auto"/>
              <w:jc w:val="center"/>
              <w:rPr>
                <w:rFonts w:ascii="Times New Roman" w:eastAsia="OfficinaSansBookC" w:hAnsi="Times New Roman" w:cs="Times New Roman"/>
                <w:sz w:val="24"/>
                <w:szCs w:val="24"/>
              </w:rPr>
            </w:pPr>
            <w:r w:rsidRPr="0099254F">
              <w:rPr>
                <w:rFonts w:ascii="Times New Roman" w:eastAsia="OfficinaSansBookC" w:hAnsi="Times New Roman" w:cs="Times New Roman"/>
                <w:b/>
                <w:sz w:val="24"/>
                <w:szCs w:val="24"/>
              </w:rPr>
              <w:t>Основное содержание</w:t>
            </w:r>
          </w:p>
        </w:tc>
      </w:tr>
      <w:tr w:rsidR="00691446"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691446" w:rsidRPr="00BD3211" w:rsidRDefault="008320CB"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rsidR="00691446" w:rsidRPr="00BD3211" w:rsidRDefault="00691446"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691446" w:rsidRPr="0099254F" w:rsidRDefault="00691446" w:rsidP="00865A55">
            <w:pPr>
              <w:spacing w:after="0" w:line="240" w:lineRule="auto"/>
              <w:jc w:val="center"/>
              <w:rPr>
                <w:rFonts w:ascii="Times New Roman" w:eastAsia="OfficinaSansBookC"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8834BE" w:rsidRPr="00BD3211" w:rsidRDefault="008834BE" w:rsidP="00865A55">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Диагностика входного уровня владения иностранным языком обучающегося</w:t>
            </w:r>
          </w:p>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Лексико-грамматический тест</w:t>
            </w:r>
          </w:p>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rsidR="00525225"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8834BE"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008834BE" w:rsidRPr="00BD3211">
              <w:rPr>
                <w:rFonts w:ascii="Times New Roman" w:eastAsia="OfficinaSansBookC" w:hAnsi="Times New Roman" w:cs="Times New Roman"/>
                <w:sz w:val="24"/>
                <w:szCs w:val="24"/>
              </w:rPr>
              <w:t>,</w:t>
            </w:r>
            <w:r w:rsidR="008834BE">
              <w:rPr>
                <w:rFonts w:ascii="Times New Roman" w:eastAsia="OfficinaSansBookC" w:hAnsi="Times New Roman" w:cs="Times New Roman"/>
                <w:sz w:val="24"/>
                <w:szCs w:val="24"/>
              </w:rPr>
              <w:t xml:space="preserve"> ОК 4, ОК 6</w:t>
            </w:r>
          </w:p>
          <w:p w:rsidR="00525225" w:rsidRPr="00BD3211" w:rsidRDefault="008834BE"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13, ЛР 14</w:t>
            </w: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1.1</w:t>
            </w:r>
          </w:p>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Повседневная жизнь семьи. Внешность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525225" w:rsidRPr="00BD3211" w:rsidRDefault="008834BE"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8, 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color w:val="000000"/>
                <w:sz w:val="24"/>
                <w:szCs w:val="24"/>
              </w:rPr>
              <w:t>города;</w:t>
            </w:r>
            <w:r w:rsidR="00865A55">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rPr>
              <w:t>национальности;</w:t>
            </w:r>
            <w:r w:rsidR="00865A55">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rPr>
              <w:t>профессии</w:t>
            </w:r>
            <w:proofErr w:type="gramStart"/>
            <w:r w:rsidRPr="00BD3211">
              <w:rPr>
                <w:rFonts w:ascii="Times New Roman" w:eastAsia="OfficinaSansBookC" w:hAnsi="Times New Roman" w:cs="Times New Roman"/>
                <w:color w:val="000000"/>
                <w:sz w:val="24"/>
                <w:szCs w:val="24"/>
              </w:rPr>
              <w:t>;ч</w:t>
            </w:r>
            <w:proofErr w:type="gramEnd"/>
            <w:r w:rsidRPr="00BD3211">
              <w:rPr>
                <w:rFonts w:ascii="Times New Roman" w:eastAsia="OfficinaSansBookC" w:hAnsi="Times New Roman" w:cs="Times New Roman"/>
                <w:color w:val="000000"/>
                <w:sz w:val="24"/>
                <w:szCs w:val="24"/>
              </w:rPr>
              <w:t>ислительные</w:t>
            </w:r>
            <w:proofErr w:type="spellEnd"/>
            <w:r w:rsidRPr="00BD3211">
              <w:rPr>
                <w:rFonts w:ascii="Times New Roman" w:eastAsia="OfficinaSansBookC" w:hAnsi="Times New Roman" w:cs="Times New Roman"/>
                <w:color w:val="000000"/>
                <w:sz w:val="24"/>
                <w:szCs w:val="24"/>
              </w:rPr>
              <w:t>;</w:t>
            </w:r>
          </w:p>
          <w:p w:rsidR="00525225" w:rsidRPr="00BD3211"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члены семьи (</w:t>
            </w:r>
            <w:r w:rsidRPr="00BD3211">
              <w:rPr>
                <w:rFonts w:ascii="Times New Roman" w:eastAsia="OfficinaSansBookC" w:hAnsi="Times New Roman" w:cs="Times New Roman"/>
                <w:color w:val="000000"/>
                <w:sz w:val="24"/>
                <w:szCs w:val="24"/>
                <w:lang w:val="en-US"/>
              </w:rPr>
              <w:t>mother</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in</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law</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nephew</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stepmother</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.);внешность человека (</w:t>
            </w:r>
            <w:r w:rsidRPr="00BD3211">
              <w:rPr>
                <w:rFonts w:ascii="Times New Roman" w:eastAsia="OfficinaSansBookC" w:hAnsi="Times New Roman" w:cs="Times New Roman"/>
                <w:color w:val="000000"/>
                <w:sz w:val="24"/>
                <w:szCs w:val="24"/>
                <w:lang w:val="en-US"/>
              </w:rPr>
              <w:t>high</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shot</w:t>
            </w:r>
            <w:r w:rsidRPr="00BD3211">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lang w:val="en-US"/>
              </w:rPr>
              <w:t>mediumhigh</w:t>
            </w:r>
            <w:proofErr w:type="spellEnd"/>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tall</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nose</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hooked</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crooked</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.);личные качества человека (</w:t>
            </w:r>
            <w:r w:rsidRPr="00BD3211">
              <w:rPr>
                <w:rFonts w:ascii="Times New Roman" w:eastAsia="OfficinaSansBookC" w:hAnsi="Times New Roman" w:cs="Times New Roman"/>
                <w:color w:val="000000"/>
                <w:sz w:val="24"/>
                <w:szCs w:val="24"/>
                <w:lang w:val="en-US"/>
              </w:rPr>
              <w:t>confident</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shy</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successful</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.)названия профессий (</w:t>
            </w:r>
            <w:r w:rsidRPr="00BD3211">
              <w:rPr>
                <w:rFonts w:ascii="Times New Roman" w:eastAsia="OfficinaSansBookC" w:hAnsi="Times New Roman" w:cs="Times New Roman"/>
                <w:color w:val="000000"/>
                <w:sz w:val="24"/>
                <w:szCs w:val="24"/>
                <w:lang w:val="en-US"/>
              </w:rPr>
              <w:t>teacher</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cook</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businessman</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BD3211"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 xml:space="preserve">глаголы </w:t>
            </w:r>
            <w:proofErr w:type="spellStart"/>
            <w:r w:rsidRPr="00BD3211">
              <w:rPr>
                <w:rFonts w:ascii="Times New Roman" w:eastAsia="OfficinaSansBookC" w:hAnsi="Times New Roman" w:cs="Times New Roman"/>
                <w:color w:val="000000"/>
                <w:sz w:val="24"/>
                <w:szCs w:val="24"/>
              </w:rPr>
              <w:t>tobe</w:t>
            </w:r>
            <w:proofErr w:type="spellEnd"/>
            <w:r w:rsidRPr="00BD3211">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rPr>
              <w:t>tohave</w:t>
            </w:r>
            <w:proofErr w:type="spellEnd"/>
            <w:r w:rsidRPr="00BD3211">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rPr>
              <w:t>todo</w:t>
            </w:r>
            <w:proofErr w:type="spellEnd"/>
            <w:r w:rsidRPr="00BD3211">
              <w:rPr>
                <w:rFonts w:ascii="Times New Roman" w:eastAsia="OfficinaSansBookC" w:hAnsi="Times New Roman" w:cs="Times New Roman"/>
                <w:color w:val="000000"/>
                <w:sz w:val="24"/>
                <w:szCs w:val="24"/>
              </w:rPr>
              <w:t xml:space="preserve"> (их значения как смысловых глаголов и функции как вспомогательных).простое настоящее время (образование и функции в страдательном залоге; чтение и правописание окончаний, слова-маркеры времени);степени сравнения прилагательных и их правописание; </w:t>
            </w:r>
          </w:p>
          <w:p w:rsidR="00525225" w:rsidRPr="00BD3211"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местоимения личные, притяжательные, указательные, возвратные;</w:t>
            </w:r>
          </w:p>
          <w:p w:rsidR="00525225" w:rsidRPr="00BD3211"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модальные глаголы и их эквиваленты.</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Фонетика:</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AF2A8A">
              <w:rPr>
                <w:rFonts w:ascii="Times New Roman" w:eastAsia="OfficinaSansBookC" w:hAnsi="Times New Roman" w:cs="Times New Roman"/>
                <w:b/>
                <w:sz w:val="24"/>
                <w:szCs w:val="24"/>
              </w:rPr>
              <w:t>Лексические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AF2A8A"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AF2A8A"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 xml:space="preserve">1.Приветствие, прощание. Представление себя и других людей в официальной и неофициальной обстановке. </w:t>
            </w:r>
          </w:p>
        </w:tc>
        <w:tc>
          <w:tcPr>
            <w:tcW w:w="1560" w:type="dxa"/>
            <w:tcBorders>
              <w:top w:val="single" w:sz="4" w:space="0" w:color="000000"/>
              <w:left w:val="single" w:sz="4" w:space="0" w:color="000000"/>
              <w:bottom w:val="single" w:sz="4" w:space="0" w:color="000000"/>
              <w:right w:val="single" w:sz="4" w:space="0" w:color="000000"/>
            </w:tcBorders>
          </w:tcPr>
          <w:p w:rsidR="00525225" w:rsidRPr="00AF2A8A" w:rsidRDefault="00525225" w:rsidP="00865A55">
            <w:pPr>
              <w:spacing w:after="0" w:line="240" w:lineRule="auto"/>
              <w:jc w:val="center"/>
              <w:rPr>
                <w:rFonts w:ascii="Times New Roman" w:eastAsia="OfficinaSansBookC" w:hAnsi="Times New Roman" w:cs="Times New Roman"/>
                <w:sz w:val="24"/>
                <w:szCs w:val="24"/>
              </w:rPr>
            </w:pPr>
            <w:r w:rsidRPr="00AF2A8A">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FC224E">
        <w:trPr>
          <w:trHeight w:val="64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Pr="00BD3211">
              <w:rPr>
                <w:rFonts w:ascii="Times New Roman" w:eastAsia="OfficinaSansBookC" w:hAnsi="Times New Roman" w:cs="Times New Roman"/>
                <w:sz w:val="24"/>
                <w:szCs w:val="24"/>
              </w:rPr>
              <w:t>. Отношение поколений в семье.</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2. </w:t>
            </w:r>
            <w:r w:rsidRPr="00BD3211">
              <w:rPr>
                <w:rFonts w:ascii="Times New Roman" w:eastAsia="OfficinaSansBookC" w:hAnsi="Times New Roman" w:cs="Times New Roman"/>
                <w:sz w:val="24"/>
                <w:szCs w:val="24"/>
              </w:rPr>
              <w:t xml:space="preserve">Описание внешности человека. </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3</w:t>
            </w:r>
            <w:r w:rsidRPr="00BD3211">
              <w:rPr>
                <w:rFonts w:ascii="Times New Roman" w:eastAsia="OfficinaSansBookC" w:hAnsi="Times New Roman" w:cs="Times New Roman"/>
                <w:sz w:val="24"/>
                <w:szCs w:val="24"/>
              </w:rPr>
              <w:t>. Описание характера личности.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1.2</w:t>
            </w:r>
          </w:p>
          <w:p w:rsidR="00525225" w:rsidRPr="00FC224E" w:rsidRDefault="00525225" w:rsidP="00865A55">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Молодёжь в современном обществе. Досуг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525225" w:rsidRPr="00BD3211" w:rsidRDefault="00591685"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 ЛР 7</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AF2A8A" w:rsidRDefault="00525225" w:rsidP="00865A55">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AF2A8A">
              <w:rPr>
                <w:rFonts w:ascii="Times New Roman" w:eastAsia="OfficinaSansBookC" w:hAnsi="Times New Roman" w:cs="Times New Roman"/>
                <w:sz w:val="24"/>
                <w:szCs w:val="24"/>
                <w:lang w:val="en-US"/>
              </w:rPr>
              <w:t>:</w:t>
            </w:r>
          </w:p>
          <w:p w:rsidR="00525225" w:rsidRPr="00AF2A8A" w:rsidRDefault="00525225" w:rsidP="00865A55">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color w:val="000000"/>
                <w:sz w:val="24"/>
                <w:szCs w:val="24"/>
              </w:rPr>
              <w:t>рутина</w:t>
            </w:r>
            <w:r w:rsidRPr="00BD3211">
              <w:rPr>
                <w:rFonts w:ascii="Times New Roman" w:eastAsia="OfficinaSansBookC" w:hAnsi="Times New Roman" w:cs="Times New Roman"/>
                <w:color w:val="000000"/>
                <w:sz w:val="24"/>
                <w:szCs w:val="24"/>
                <w:lang w:val="en-US"/>
              </w:rPr>
              <w:t xml:space="preserve"> (go to college, have breakfast, take a shower, etc.);</w:t>
            </w:r>
            <w:r w:rsidRPr="00BD3211">
              <w:rPr>
                <w:rFonts w:ascii="Times New Roman" w:eastAsia="OfficinaSansBookC" w:hAnsi="Times New Roman" w:cs="Times New Roman"/>
                <w:color w:val="000000"/>
                <w:sz w:val="24"/>
                <w:szCs w:val="24"/>
              </w:rPr>
              <w:t>наречия</w:t>
            </w:r>
            <w:r w:rsidRPr="00BD3211">
              <w:rPr>
                <w:rFonts w:ascii="Times New Roman" w:eastAsia="OfficinaSansBookC" w:hAnsi="Times New Roman" w:cs="Times New Roman"/>
                <w:color w:val="000000"/>
                <w:sz w:val="24"/>
                <w:szCs w:val="24"/>
                <w:lang w:val="en-US"/>
              </w:rPr>
              <w:t xml:space="preserve"> (always, never, rarely, sometimes, etc.)</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AF2A8A"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предлоги времени</w:t>
            </w:r>
            <w:proofErr w:type="gramStart"/>
            <w:r w:rsidRPr="00BD3211">
              <w:rPr>
                <w:rFonts w:ascii="Times New Roman" w:eastAsia="OfficinaSansBookC" w:hAnsi="Times New Roman" w:cs="Times New Roman"/>
                <w:color w:val="000000"/>
                <w:sz w:val="24"/>
                <w:szCs w:val="24"/>
              </w:rPr>
              <w:t>;</w:t>
            </w:r>
            <w:r w:rsidRPr="00AF2A8A">
              <w:rPr>
                <w:rFonts w:ascii="Times New Roman" w:eastAsia="OfficinaSansBookC" w:hAnsi="Times New Roman" w:cs="Times New Roman"/>
                <w:color w:val="000000"/>
                <w:sz w:val="24"/>
                <w:szCs w:val="24"/>
              </w:rPr>
              <w:t>п</w:t>
            </w:r>
            <w:proofErr w:type="gramEnd"/>
            <w:r w:rsidRPr="00AF2A8A">
              <w:rPr>
                <w:rFonts w:ascii="Times New Roman" w:eastAsia="OfficinaSansBookC" w:hAnsi="Times New Roman" w:cs="Times New Roman"/>
                <w:color w:val="000000"/>
                <w:sz w:val="24"/>
                <w:szCs w:val="24"/>
              </w:rPr>
              <w:t>ростое настоящее время и простое продолжительное время (их образование и функции в действительном залоге)</w:t>
            </w:r>
            <w:r>
              <w:rPr>
                <w:rFonts w:ascii="Times New Roman" w:eastAsia="OfficinaSansBookC" w:hAnsi="Times New Roman" w:cs="Times New Roman"/>
                <w:color w:val="000000"/>
                <w:sz w:val="24"/>
                <w:szCs w:val="24"/>
              </w:rPr>
              <w:t xml:space="preserve">; </w:t>
            </w:r>
            <w:r w:rsidRPr="00AF2A8A">
              <w:rPr>
                <w:rFonts w:ascii="Times New Roman" w:eastAsia="OfficinaSansBookC" w:hAnsi="Times New Roman" w:cs="Times New Roman"/>
                <w:color w:val="000000"/>
                <w:sz w:val="24"/>
                <w:szCs w:val="24"/>
              </w:rPr>
              <w:t>глагол с инфинитивом;</w:t>
            </w:r>
            <w:r w:rsidR="00865A55">
              <w:rPr>
                <w:rFonts w:ascii="Times New Roman" w:eastAsia="OfficinaSansBookC" w:hAnsi="Times New Roman" w:cs="Times New Roman"/>
                <w:color w:val="000000"/>
                <w:sz w:val="24"/>
                <w:szCs w:val="24"/>
              </w:rPr>
              <w:t xml:space="preserve"> </w:t>
            </w:r>
            <w:r w:rsidRPr="00AF2A8A">
              <w:rPr>
                <w:rFonts w:ascii="Times New Roman" w:eastAsia="OfficinaSansBookC" w:hAnsi="Times New Roman" w:cs="Times New Roman"/>
                <w:color w:val="000000"/>
                <w:sz w:val="24"/>
                <w:szCs w:val="24"/>
              </w:rPr>
              <w:t>сослагательное наклонение</w:t>
            </w:r>
            <w:r w:rsidR="00865A55">
              <w:rPr>
                <w:rFonts w:ascii="Times New Roman" w:eastAsia="OfficinaSansBookC" w:hAnsi="Times New Roman" w:cs="Times New Roman"/>
                <w:color w:val="000000"/>
                <w:sz w:val="24"/>
                <w:szCs w:val="24"/>
              </w:rPr>
              <w:t xml:space="preserve"> </w:t>
            </w:r>
            <w:proofErr w:type="spellStart"/>
            <w:r w:rsidRPr="00AF2A8A">
              <w:rPr>
                <w:rFonts w:ascii="Times New Roman" w:eastAsia="OfficinaSansBookC" w:hAnsi="Times New Roman" w:cs="Times New Roman"/>
                <w:color w:val="000000"/>
                <w:sz w:val="24"/>
                <w:szCs w:val="24"/>
              </w:rPr>
              <w:t>love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like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enjoy</w:t>
            </w:r>
            <w:proofErr w:type="spellEnd"/>
            <w:r w:rsidRPr="00AF2A8A">
              <w:rPr>
                <w:rFonts w:ascii="Times New Roman" w:eastAsia="OfficinaSansBookC" w:hAnsi="Times New Roman" w:cs="Times New Roman"/>
                <w:color w:val="000000"/>
                <w:sz w:val="24"/>
                <w:szCs w:val="24"/>
              </w:rPr>
              <w:t xml:space="preserve"> + </w:t>
            </w:r>
            <w:proofErr w:type="spellStart"/>
            <w:r w:rsidRPr="00AF2A8A">
              <w:rPr>
                <w:rFonts w:ascii="Times New Roman" w:eastAsia="OfficinaSansBookC" w:hAnsi="Times New Roman" w:cs="Times New Roman"/>
                <w:color w:val="000000"/>
                <w:sz w:val="24"/>
                <w:szCs w:val="24"/>
              </w:rPr>
              <w:t>Infinitive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ing</w:t>
            </w:r>
            <w:proofErr w:type="spellEnd"/>
            <w:r w:rsidRPr="00AF2A8A">
              <w:rPr>
                <w:rFonts w:ascii="Times New Roman" w:eastAsia="OfficinaSansBookC" w:hAnsi="Times New Roman" w:cs="Times New Roman"/>
                <w:color w:val="000000"/>
                <w:sz w:val="24"/>
                <w:szCs w:val="24"/>
              </w:rPr>
              <w:t>, типы вопросов, способы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Рабочий день. </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Досуг. Хобби. Активный и пассивный отдых.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FA0F19" w:rsidP="00865A55">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b/>
                <w:sz w:val="24"/>
                <w:szCs w:val="24"/>
              </w:rPr>
              <w:t>Контрольный срез №1.</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r>
      <w:tr w:rsidR="0099254F" w:rsidRPr="00BD3211" w:rsidTr="002C7526">
        <w:trPr>
          <w:trHeight w:val="20"/>
        </w:trPr>
        <w:tc>
          <w:tcPr>
            <w:tcW w:w="3257" w:type="dxa"/>
            <w:gridSpan w:val="2"/>
            <w:vMerge w:val="restart"/>
            <w:tcBorders>
              <w:top w:val="single" w:sz="4" w:space="0" w:color="000000"/>
              <w:left w:val="single" w:sz="4" w:space="0" w:color="000000"/>
              <w:right w:val="single" w:sz="4" w:space="0" w:color="000000"/>
            </w:tcBorders>
          </w:tcPr>
          <w:p w:rsidR="0099254F" w:rsidRPr="00BD3211" w:rsidRDefault="0099254F"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1.3</w:t>
            </w:r>
          </w:p>
          <w:p w:rsidR="0099254F" w:rsidRPr="00FC224E" w:rsidRDefault="0099254F" w:rsidP="00865A55">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99254F" w:rsidRPr="0099254F" w:rsidRDefault="0099254F" w:rsidP="00865A55">
            <w:pPr>
              <w:spacing w:after="0" w:line="240" w:lineRule="auto"/>
              <w:jc w:val="center"/>
              <w:rPr>
                <w:rFonts w:ascii="Times New Roman" w:eastAsia="OfficinaSansBookC" w:hAnsi="Times New Roman" w:cs="Times New Roman"/>
                <w:b/>
                <w:sz w:val="24"/>
                <w:szCs w:val="24"/>
              </w:rPr>
            </w:pPr>
            <w:r w:rsidRPr="0099254F">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99254F" w:rsidRPr="00BD3211" w:rsidRDefault="0099254F"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ЛР 13 </w:t>
            </w:r>
          </w:p>
        </w:tc>
      </w:tr>
      <w:tr w:rsidR="0099254F" w:rsidRPr="00BD3211" w:rsidTr="002C7526">
        <w:trPr>
          <w:trHeight w:val="20"/>
        </w:trPr>
        <w:tc>
          <w:tcPr>
            <w:tcW w:w="3257" w:type="dxa"/>
            <w:gridSpan w:val="2"/>
            <w:vMerge/>
            <w:tcBorders>
              <w:left w:val="single" w:sz="4" w:space="0" w:color="000000"/>
              <w:right w:val="single" w:sz="4" w:space="0" w:color="000000"/>
            </w:tcBorders>
          </w:tcPr>
          <w:p w:rsidR="0099254F" w:rsidRPr="00BD3211" w:rsidRDefault="0099254F"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FC224E" w:rsidRDefault="0099254F" w:rsidP="00865A55">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99254F" w:rsidRPr="009A16F6" w:rsidRDefault="0099254F" w:rsidP="00865A55">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здания</w:t>
            </w:r>
            <w:r w:rsidRPr="00BD3211">
              <w:rPr>
                <w:rFonts w:ascii="Times New Roman" w:eastAsia="OfficinaSansBookC" w:hAnsi="Times New Roman" w:cs="Times New Roman"/>
                <w:color w:val="000000"/>
                <w:sz w:val="24"/>
                <w:szCs w:val="24"/>
                <w:lang w:val="en-US"/>
              </w:rPr>
              <w:t xml:space="preserve"> (attached house, apartment, etc.);</w:t>
            </w:r>
            <w:r w:rsidRPr="009A16F6">
              <w:rPr>
                <w:rFonts w:ascii="Times New Roman" w:eastAsia="OfficinaSansBookC" w:hAnsi="Times New Roman" w:cs="Times New Roman"/>
                <w:color w:val="000000"/>
                <w:sz w:val="24"/>
                <w:szCs w:val="24"/>
              </w:rPr>
              <w:t>комнаты</w:t>
            </w:r>
            <w:r w:rsidRPr="009A16F6">
              <w:rPr>
                <w:rFonts w:ascii="Times New Roman" w:eastAsia="OfficinaSansBookC" w:hAnsi="Times New Roman" w:cs="Times New Roman"/>
                <w:color w:val="000000"/>
                <w:sz w:val="24"/>
                <w:szCs w:val="24"/>
                <w:lang w:val="en-US"/>
              </w:rPr>
              <w:t xml:space="preserve"> (living-room, kitchen, etc.);</w:t>
            </w:r>
          </w:p>
          <w:p w:rsidR="0099254F" w:rsidRPr="009A16F6" w:rsidRDefault="0099254F" w:rsidP="00865A55">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обстановка</w:t>
            </w:r>
            <w:r w:rsidRPr="00BD3211">
              <w:rPr>
                <w:rFonts w:ascii="Times New Roman" w:eastAsia="OfficinaSansBookC" w:hAnsi="Times New Roman" w:cs="Times New Roman"/>
                <w:color w:val="000000"/>
                <w:sz w:val="24"/>
                <w:szCs w:val="24"/>
                <w:lang w:val="en-US"/>
              </w:rPr>
              <w:t xml:space="preserve"> (armchair, sofa, carpet, etc.);</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техника</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и</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оборудование</w:t>
            </w:r>
            <w:r w:rsidRPr="009A16F6">
              <w:rPr>
                <w:rFonts w:ascii="Times New Roman" w:eastAsia="OfficinaSansBookC" w:hAnsi="Times New Roman" w:cs="Times New Roman"/>
                <w:color w:val="000000"/>
                <w:sz w:val="24"/>
                <w:szCs w:val="24"/>
                <w:lang w:val="en-US"/>
              </w:rPr>
              <w:t xml:space="preserve"> (flat-screen TV, camera, computer, etc.); </w:t>
            </w:r>
            <w:r w:rsidRPr="009A16F6">
              <w:rPr>
                <w:rFonts w:ascii="Times New Roman" w:eastAsia="OfficinaSansBookC" w:hAnsi="Times New Roman" w:cs="Times New Roman"/>
                <w:color w:val="000000"/>
                <w:sz w:val="24"/>
                <w:szCs w:val="24"/>
              </w:rPr>
              <w:t>условия</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жизни</w:t>
            </w:r>
            <w:r w:rsidRPr="009A16F6">
              <w:rPr>
                <w:rFonts w:ascii="Times New Roman" w:eastAsia="OfficinaSansBookC" w:hAnsi="Times New Roman" w:cs="Times New Roman"/>
                <w:color w:val="000000"/>
                <w:sz w:val="24"/>
                <w:szCs w:val="24"/>
                <w:lang w:val="en-US"/>
              </w:rPr>
              <w:t xml:space="preserve"> (comfortable, close, nice, etc.); </w:t>
            </w:r>
            <w:r w:rsidRPr="009A16F6">
              <w:rPr>
                <w:rFonts w:ascii="Times New Roman" w:eastAsia="OfficinaSansBookC" w:hAnsi="Times New Roman" w:cs="Times New Roman"/>
                <w:color w:val="000000"/>
                <w:sz w:val="24"/>
                <w:szCs w:val="24"/>
              </w:rPr>
              <w:t>места</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в</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городе</w:t>
            </w:r>
            <w:r w:rsidRPr="009A16F6">
              <w:rPr>
                <w:rFonts w:ascii="Times New Roman" w:eastAsia="OfficinaSansBookC" w:hAnsi="Times New Roman" w:cs="Times New Roman"/>
                <w:color w:val="000000"/>
                <w:sz w:val="24"/>
                <w:szCs w:val="24"/>
                <w:lang w:val="en-US"/>
              </w:rPr>
              <w:t xml:space="preserve"> (city centre, church, square, etc.);</w:t>
            </w:r>
          </w:p>
          <w:p w:rsidR="0099254F" w:rsidRPr="00FC224E" w:rsidRDefault="0099254F" w:rsidP="00865A55">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Грамматика</w:t>
            </w:r>
            <w:r w:rsidRPr="00FC224E">
              <w:rPr>
                <w:rFonts w:ascii="Times New Roman" w:eastAsia="OfficinaSansBookC" w:hAnsi="Times New Roman" w:cs="Times New Roman"/>
                <w:sz w:val="24"/>
                <w:szCs w:val="24"/>
                <w:lang w:val="en-US"/>
              </w:rPr>
              <w:t>:</w:t>
            </w:r>
          </w:p>
          <w:p w:rsidR="0099254F" w:rsidRPr="00FC224E" w:rsidRDefault="0099254F" w:rsidP="00865A55">
            <w:pPr>
              <w:spacing w:after="0" w:line="240" w:lineRule="auto"/>
              <w:jc w:val="both"/>
              <w:rPr>
                <w:rFonts w:ascii="Times New Roman" w:eastAsia="OfficinaSansBookC" w:hAnsi="Times New Roman" w:cs="Times New Roman"/>
                <w:color w:val="000000"/>
                <w:sz w:val="24"/>
                <w:szCs w:val="24"/>
                <w:lang w:val="en-US"/>
              </w:rPr>
            </w:pPr>
            <w:proofErr w:type="gramStart"/>
            <w:r w:rsidRPr="00BD3211">
              <w:rPr>
                <w:rFonts w:ascii="Times New Roman" w:eastAsia="OfficinaSansBookC" w:hAnsi="Times New Roman" w:cs="Times New Roman"/>
                <w:color w:val="000000"/>
                <w:sz w:val="24"/>
                <w:szCs w:val="24"/>
              </w:rPr>
              <w:t>оборот</w:t>
            </w:r>
            <w:proofErr w:type="spellStart"/>
            <w:r w:rsidRPr="00FC224E">
              <w:rPr>
                <w:rFonts w:ascii="Times New Roman" w:eastAsia="OfficinaSansBookC" w:hAnsi="Times New Roman" w:cs="Times New Roman"/>
                <w:color w:val="000000"/>
                <w:sz w:val="24"/>
                <w:szCs w:val="24"/>
                <w:lang w:val="en-US"/>
              </w:rPr>
              <w:t>thereis</w:t>
            </w:r>
            <w:proofErr w:type="spellEnd"/>
            <w:r w:rsidRPr="00FC224E">
              <w:rPr>
                <w:rFonts w:ascii="Times New Roman" w:eastAsia="OfficinaSansBookC" w:hAnsi="Times New Roman" w:cs="Times New Roman"/>
                <w:color w:val="000000"/>
                <w:sz w:val="24"/>
                <w:szCs w:val="24"/>
                <w:lang w:val="en-US"/>
              </w:rPr>
              <w:t xml:space="preserve">/are; </w:t>
            </w:r>
            <w:r w:rsidRPr="009A16F6">
              <w:rPr>
                <w:rFonts w:ascii="Times New Roman" w:eastAsia="OfficinaSansBookC" w:hAnsi="Times New Roman" w:cs="Times New Roman"/>
                <w:color w:val="000000"/>
                <w:sz w:val="24"/>
                <w:szCs w:val="24"/>
              </w:rPr>
              <w:t>неопределённыеместоимения</w:t>
            </w:r>
            <w:r w:rsidRPr="00FC224E">
              <w:rPr>
                <w:rFonts w:ascii="Times New Roman" w:eastAsia="OfficinaSansBookC" w:hAnsi="Times New Roman" w:cs="Times New Roman"/>
                <w:color w:val="000000"/>
                <w:sz w:val="24"/>
                <w:szCs w:val="24"/>
                <w:lang w:val="en-US"/>
              </w:rPr>
              <w:t xml:space="preserve"> some/any/one </w:t>
            </w:r>
            <w:r w:rsidRPr="009A16F6">
              <w:rPr>
                <w:rFonts w:ascii="Times New Roman" w:eastAsia="OfficinaSansBookC" w:hAnsi="Times New Roman" w:cs="Times New Roman"/>
                <w:color w:val="000000"/>
                <w:sz w:val="24"/>
                <w:szCs w:val="24"/>
              </w:rPr>
              <w:t>иихпро</w:t>
            </w:r>
            <w:r>
              <w:rPr>
                <w:rFonts w:ascii="Times New Roman" w:eastAsia="OfficinaSansBookC" w:hAnsi="Times New Roman" w:cs="Times New Roman"/>
                <w:color w:val="000000"/>
                <w:sz w:val="24"/>
                <w:szCs w:val="24"/>
              </w:rPr>
              <w:t>изводные</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предлогинаправления</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forward</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past</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opposite</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etc</w:t>
            </w:r>
            <w:r w:rsidRPr="00FC224E">
              <w:rPr>
                <w:rFonts w:ascii="Times New Roman" w:eastAsia="OfficinaSansBookC" w:hAnsi="Times New Roman" w:cs="Times New Roman"/>
                <w:color w:val="000000"/>
                <w:sz w:val="24"/>
                <w:szCs w:val="24"/>
                <w:lang w:val="en-US"/>
              </w:rPr>
              <w:t>.);</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модальные</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глаголы</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в</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этикетных</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формулах</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Can</w:t>
            </w:r>
            <w:r w:rsidRPr="00FC224E">
              <w:rPr>
                <w:rFonts w:ascii="Times New Roman" w:eastAsia="OfficinaSansBookC" w:hAnsi="Times New Roman" w:cs="Times New Roman"/>
                <w:color w:val="000000"/>
                <w:sz w:val="24"/>
                <w:szCs w:val="24"/>
                <w:lang w:val="en-US"/>
              </w:rPr>
              <w:t>/</w:t>
            </w:r>
            <w:r w:rsidRPr="009A16F6">
              <w:rPr>
                <w:rFonts w:ascii="Times New Roman" w:eastAsia="OfficinaSansBookC" w:hAnsi="Times New Roman" w:cs="Times New Roman"/>
                <w:color w:val="000000"/>
                <w:sz w:val="24"/>
                <w:szCs w:val="24"/>
                <w:lang w:val="en-US"/>
              </w:rPr>
              <w:t>may</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I</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help</w:t>
            </w:r>
            <w:r w:rsidR="00865A55" w:rsidRPr="00865A55">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you</w:t>
            </w:r>
            <w:r w:rsidRPr="00FC224E">
              <w:rPr>
                <w:rFonts w:ascii="Times New Roman" w:eastAsia="OfficinaSansBookC" w:hAnsi="Times New Roman" w:cs="Times New Roman"/>
                <w:color w:val="000000"/>
                <w:sz w:val="24"/>
                <w:szCs w:val="24"/>
                <w:lang w:val="en-US"/>
              </w:rPr>
              <w:t>?,</w:t>
            </w:r>
            <w:proofErr w:type="gramEnd"/>
            <w:r w:rsidR="00865A55" w:rsidRPr="00865A55">
              <w:rPr>
                <w:rFonts w:ascii="Times New Roman" w:eastAsia="OfficinaSansBookC" w:hAnsi="Times New Roman" w:cs="Times New Roman"/>
                <w:color w:val="000000"/>
                <w:sz w:val="24"/>
                <w:szCs w:val="24"/>
                <w:lang w:val="en-US"/>
              </w:rPr>
              <w:t xml:space="preserve"> </w:t>
            </w:r>
            <w:proofErr w:type="spellStart"/>
            <w:r w:rsidRPr="009A16F6">
              <w:rPr>
                <w:rFonts w:ascii="Times New Roman" w:eastAsia="OfficinaSansBookC" w:hAnsi="Times New Roman" w:cs="Times New Roman"/>
                <w:color w:val="000000"/>
                <w:sz w:val="24"/>
                <w:szCs w:val="24"/>
                <w:lang w:val="en-US"/>
              </w:rPr>
              <w:t>Shouldyouhaveanyquestions</w:t>
            </w:r>
            <w:proofErr w:type="spellEnd"/>
            <w:r w:rsidRPr="00FC224E">
              <w:rPr>
                <w:rFonts w:ascii="Times New Roman" w:eastAsia="OfficinaSansBookC" w:hAnsi="Times New Roman" w:cs="Times New Roman"/>
                <w:color w:val="000000"/>
                <w:sz w:val="24"/>
                <w:szCs w:val="24"/>
                <w:lang w:val="en-US"/>
              </w:rPr>
              <w:t xml:space="preserve"> ___, </w:t>
            </w:r>
            <w:proofErr w:type="spellStart"/>
            <w:r w:rsidRPr="009A16F6">
              <w:rPr>
                <w:rFonts w:ascii="Times New Roman" w:eastAsia="OfficinaSansBookC" w:hAnsi="Times New Roman" w:cs="Times New Roman"/>
                <w:color w:val="000000"/>
                <w:sz w:val="24"/>
                <w:szCs w:val="24"/>
                <w:lang w:val="en-US"/>
              </w:rPr>
              <w:t>Shouldyouneedanyfurtherinformation</w:t>
            </w:r>
            <w:proofErr w:type="spellEnd"/>
            <w:r w:rsidRPr="00FC224E">
              <w:rPr>
                <w:rFonts w:ascii="Times New Roman" w:eastAsia="OfficinaSansBookC" w:hAnsi="Times New Roman" w:cs="Times New Roman"/>
                <w:color w:val="000000"/>
                <w:sz w:val="24"/>
                <w:szCs w:val="24"/>
                <w:lang w:val="en-US"/>
              </w:rPr>
              <w:t xml:space="preserve"> ___ </w:t>
            </w:r>
            <w:r w:rsidRPr="009A16F6">
              <w:rPr>
                <w:rFonts w:ascii="Times New Roman" w:eastAsia="OfficinaSansBookC" w:hAnsi="Times New Roman" w:cs="Times New Roman"/>
                <w:color w:val="000000"/>
                <w:sz w:val="24"/>
                <w:szCs w:val="24"/>
              </w:rPr>
              <w:t>и</w:t>
            </w:r>
            <w:r w:rsidR="00865A55" w:rsidRPr="00865A55">
              <w:rPr>
                <w:rFonts w:ascii="Times New Roman" w:eastAsia="OfficinaSansBookC" w:hAnsi="Times New Roman" w:cs="Times New Roman"/>
                <w:color w:val="000000"/>
                <w:sz w:val="24"/>
                <w:szCs w:val="24"/>
                <w:lang w:val="en-US"/>
              </w:rPr>
              <w:t xml:space="preserve"> </w:t>
            </w:r>
            <w:proofErr w:type="spellStart"/>
            <w:r w:rsidRPr="009A16F6">
              <w:rPr>
                <w:rFonts w:ascii="Times New Roman" w:eastAsia="OfficinaSansBookC" w:hAnsi="Times New Roman" w:cs="Times New Roman"/>
                <w:color w:val="000000"/>
                <w:sz w:val="24"/>
                <w:szCs w:val="24"/>
              </w:rPr>
              <w:t>др</w:t>
            </w:r>
            <w:proofErr w:type="spellEnd"/>
            <w:r w:rsidRPr="00FC224E">
              <w:rPr>
                <w:rFonts w:ascii="Times New Roman" w:eastAsia="OfficinaSansBookC" w:hAnsi="Times New Roman" w:cs="Times New Roman"/>
                <w:color w:val="000000"/>
                <w:sz w:val="24"/>
                <w:szCs w:val="24"/>
                <w:lang w:val="en-US"/>
              </w:rPr>
              <w:t>.);</w:t>
            </w:r>
          </w:p>
          <w:p w:rsidR="0099254F" w:rsidRPr="009A16F6" w:rsidRDefault="0099254F"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специальные вопросы;</w:t>
            </w:r>
            <w:r w:rsidRPr="009A16F6">
              <w:rPr>
                <w:rFonts w:ascii="Times New Roman" w:eastAsia="OfficinaSansBookC" w:hAnsi="Times New Roman" w:cs="Times New Roman"/>
                <w:color w:val="000000"/>
                <w:sz w:val="24"/>
                <w:szCs w:val="24"/>
              </w:rPr>
              <w:t>вопросительные предложения – формулы вежливости (</w:t>
            </w:r>
            <w:proofErr w:type="spellStart"/>
            <w:r w:rsidRPr="009A16F6">
              <w:rPr>
                <w:rFonts w:ascii="Times New Roman" w:eastAsia="OfficinaSansBookC" w:hAnsi="Times New Roman" w:cs="Times New Roman"/>
                <w:color w:val="000000"/>
                <w:sz w:val="24"/>
                <w:szCs w:val="24"/>
              </w:rPr>
              <w:t>Couldyou</w:t>
            </w:r>
            <w:proofErr w:type="spellEnd"/>
            <w:r w:rsidRPr="009A16F6">
              <w:rPr>
                <w:rFonts w:ascii="Times New Roman" w:eastAsia="OfficinaSansBookC" w:hAnsi="Times New Roman" w:cs="Times New Roman"/>
                <w:color w:val="000000"/>
                <w:sz w:val="24"/>
                <w:szCs w:val="24"/>
              </w:rPr>
              <w:t xml:space="preserve"> ___, </w:t>
            </w:r>
            <w:proofErr w:type="spellStart"/>
            <w:r w:rsidRPr="009A16F6">
              <w:rPr>
                <w:rFonts w:ascii="Times New Roman" w:eastAsia="OfficinaSansBookC" w:hAnsi="Times New Roman" w:cs="Times New Roman"/>
                <w:color w:val="000000"/>
                <w:sz w:val="24"/>
                <w:szCs w:val="24"/>
              </w:rPr>
              <w:t>please</w:t>
            </w:r>
            <w:proofErr w:type="spellEnd"/>
            <w:r w:rsidRPr="009A16F6">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Wouldyoulike</w:t>
            </w:r>
            <w:proofErr w:type="spellEnd"/>
            <w:r w:rsidRPr="009A16F6">
              <w:rPr>
                <w:rFonts w:ascii="Times New Roman" w:eastAsia="OfficinaSansBookC" w:hAnsi="Times New Roman" w:cs="Times New Roman"/>
                <w:color w:val="000000"/>
                <w:sz w:val="24"/>
                <w:szCs w:val="24"/>
              </w:rPr>
              <w:t xml:space="preserve"> ___? </w:t>
            </w:r>
            <w:proofErr w:type="spellStart"/>
            <w:r w:rsidRPr="009A16F6">
              <w:rPr>
                <w:rFonts w:ascii="Times New Roman" w:eastAsia="OfficinaSansBookC" w:hAnsi="Times New Roman" w:cs="Times New Roman"/>
                <w:color w:val="000000"/>
                <w:sz w:val="24"/>
                <w:szCs w:val="24"/>
              </w:rPr>
              <w:t>Shall</w:t>
            </w:r>
            <w:proofErr w:type="spellEnd"/>
            <w:r w:rsidRPr="009A16F6">
              <w:rPr>
                <w:rFonts w:ascii="Times New Roman" w:eastAsia="OfficinaSansBookC" w:hAnsi="Times New Roman" w:cs="Times New Roman"/>
                <w:color w:val="000000"/>
                <w:sz w:val="24"/>
                <w:szCs w:val="24"/>
              </w:rPr>
              <w:t xml:space="preserve"> I___?);наречия, обозначающие направление. </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99254F" w:rsidRPr="00BD3211" w:rsidTr="002C7526">
        <w:trPr>
          <w:trHeight w:val="20"/>
        </w:trPr>
        <w:tc>
          <w:tcPr>
            <w:tcW w:w="3257" w:type="dxa"/>
            <w:gridSpan w:val="2"/>
            <w:vMerge/>
            <w:tcBorders>
              <w:left w:val="single" w:sz="4" w:space="0" w:color="000000"/>
              <w:right w:val="single" w:sz="4" w:space="0" w:color="000000"/>
            </w:tcBorders>
          </w:tcPr>
          <w:p w:rsidR="0099254F" w:rsidRPr="00BD3211" w:rsidRDefault="0099254F"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99254F" w:rsidRPr="00BD3211" w:rsidTr="002C7526">
        <w:trPr>
          <w:trHeight w:val="418"/>
        </w:trPr>
        <w:tc>
          <w:tcPr>
            <w:tcW w:w="3257" w:type="dxa"/>
            <w:gridSpan w:val="2"/>
            <w:vMerge/>
            <w:tcBorders>
              <w:left w:val="single" w:sz="4" w:space="0" w:color="000000"/>
              <w:right w:val="single" w:sz="4" w:space="0" w:color="000000"/>
            </w:tcBorders>
          </w:tcPr>
          <w:p w:rsidR="0099254F" w:rsidRPr="00BD3211" w:rsidRDefault="0099254F"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1.Особенности проживания в городе. Инфраструктура. Как спросить и указать дорогу.</w:t>
            </w:r>
          </w:p>
          <w:p w:rsidR="0099254F" w:rsidRPr="00BD3211" w:rsidRDefault="0099254F"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 xml:space="preserve">2. Описание здания. Интерьер. </w:t>
            </w:r>
          </w:p>
          <w:p w:rsidR="0099254F" w:rsidRDefault="0099254F"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3.Описание колледжа (здание, обстановка, условия жизни, техника, оборудование). </w:t>
            </w:r>
          </w:p>
          <w:p w:rsidR="0099254F" w:rsidRPr="00BD3211" w:rsidRDefault="0099254F" w:rsidP="00865A55">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4. </w:t>
            </w:r>
            <w:r w:rsidRPr="00BD3211">
              <w:rPr>
                <w:rFonts w:ascii="Times New Roman" w:eastAsia="OfficinaSansBookC" w:hAnsi="Times New Roman" w:cs="Times New Roman"/>
                <w:sz w:val="24"/>
                <w:szCs w:val="24"/>
              </w:rPr>
              <w:t>Описание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2</w:t>
            </w:r>
          </w:p>
          <w:p w:rsidR="0099254F" w:rsidRPr="00BD3211" w:rsidRDefault="0099254F" w:rsidP="00865A55">
            <w:pPr>
              <w:spacing w:after="0" w:line="240" w:lineRule="auto"/>
              <w:jc w:val="center"/>
              <w:rPr>
                <w:rFonts w:ascii="Times New Roman" w:eastAsia="OfficinaSansBookC" w:hAnsi="Times New Roman" w:cs="Times New Roman"/>
                <w:sz w:val="24"/>
                <w:szCs w:val="24"/>
              </w:rPr>
            </w:pPr>
          </w:p>
          <w:p w:rsidR="0099254F" w:rsidRDefault="0099254F"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2</w:t>
            </w:r>
          </w:p>
          <w:p w:rsidR="0099254F" w:rsidRPr="00BD3211" w:rsidRDefault="0099254F"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99254F" w:rsidRDefault="0099254F" w:rsidP="00865A55">
            <w:pPr>
              <w:spacing w:after="0" w:line="240" w:lineRule="auto"/>
              <w:jc w:val="center"/>
              <w:rPr>
                <w:rFonts w:ascii="Times New Roman" w:eastAsia="OfficinaSansBookC" w:hAnsi="Times New Roman" w:cs="Times New Roman"/>
                <w:sz w:val="24"/>
                <w:szCs w:val="24"/>
              </w:rPr>
            </w:pPr>
          </w:p>
          <w:p w:rsidR="0099254F" w:rsidRPr="00BD3211" w:rsidRDefault="0099254F"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99254F" w:rsidRPr="00BD3211" w:rsidTr="002C7526">
        <w:trPr>
          <w:trHeight w:val="20"/>
        </w:trPr>
        <w:tc>
          <w:tcPr>
            <w:tcW w:w="3257" w:type="dxa"/>
            <w:gridSpan w:val="2"/>
            <w:vMerge/>
            <w:tcBorders>
              <w:left w:val="single" w:sz="4" w:space="0" w:color="000000"/>
              <w:bottom w:val="single" w:sz="4" w:space="0" w:color="000000"/>
              <w:right w:val="single" w:sz="4" w:space="0" w:color="000000"/>
            </w:tcBorders>
          </w:tcPr>
          <w:p w:rsidR="0099254F" w:rsidRPr="00BD3211" w:rsidRDefault="0099254F"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99254F" w:rsidRDefault="0099254F"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99254F" w:rsidRPr="00BD3211" w:rsidRDefault="0099254F"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1.4</w:t>
            </w:r>
          </w:p>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color w:val="000000"/>
                <w:sz w:val="24"/>
                <w:szCs w:val="24"/>
              </w:rPr>
              <w:t>Покупки: одежда,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525225" w:rsidRPr="00BD3211" w:rsidRDefault="00591685"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865A55">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9A16F6" w:rsidRDefault="0098286B" w:rsidP="00865A55">
            <w:pPr>
              <w:spacing w:after="0" w:line="240" w:lineRule="auto"/>
              <w:jc w:val="both"/>
              <w:rPr>
                <w:rFonts w:ascii="Times New Roman" w:eastAsia="OfficinaSansBookC" w:hAnsi="Times New Roman" w:cs="Times New Roman"/>
                <w:color w:val="000000"/>
                <w:sz w:val="24"/>
                <w:szCs w:val="24"/>
                <w:lang w:val="en-US"/>
              </w:rPr>
            </w:pPr>
            <w:r>
              <w:rPr>
                <w:rFonts w:ascii="Times New Roman" w:eastAsia="OfficinaSansBookC" w:hAnsi="Times New Roman" w:cs="Times New Roman"/>
                <w:color w:val="000000"/>
                <w:sz w:val="24"/>
                <w:szCs w:val="24"/>
              </w:rPr>
              <w:t>в</w:t>
            </w:r>
            <w:r w:rsidR="00525225" w:rsidRPr="00BD3211">
              <w:rPr>
                <w:rFonts w:ascii="Times New Roman" w:eastAsia="OfficinaSansBookC" w:hAnsi="Times New Roman" w:cs="Times New Roman"/>
                <w:color w:val="000000"/>
                <w:sz w:val="24"/>
                <w:szCs w:val="24"/>
              </w:rPr>
              <w:t>идымагазиновиотделывмагазине</w:t>
            </w:r>
            <w:r w:rsidR="00525225" w:rsidRPr="00BD3211">
              <w:rPr>
                <w:rFonts w:ascii="Times New Roman" w:eastAsia="OfficinaSansBookC" w:hAnsi="Times New Roman" w:cs="Times New Roman"/>
                <w:color w:val="000000"/>
                <w:sz w:val="24"/>
                <w:szCs w:val="24"/>
                <w:lang w:val="en-US"/>
              </w:rPr>
              <w:t xml:space="preserve"> (shopping mall, department store, dairy produce, etc.);</w:t>
            </w:r>
            <w:r w:rsidR="00525225" w:rsidRPr="009A16F6">
              <w:rPr>
                <w:rFonts w:ascii="Times New Roman" w:eastAsia="OfficinaSansBookC" w:hAnsi="Times New Roman" w:cs="Times New Roman"/>
                <w:color w:val="000000"/>
                <w:sz w:val="24"/>
                <w:szCs w:val="24"/>
              </w:rPr>
              <w:t>товары</w:t>
            </w:r>
            <w:r w:rsidR="00525225" w:rsidRPr="009A16F6">
              <w:rPr>
                <w:rFonts w:ascii="Times New Roman" w:eastAsia="OfficinaSansBookC" w:hAnsi="Times New Roman" w:cs="Times New Roman"/>
                <w:color w:val="000000"/>
                <w:sz w:val="24"/>
                <w:szCs w:val="24"/>
                <w:lang w:val="en-US"/>
              </w:rPr>
              <w:t xml:space="preserve"> (juice, soap, milk, bread, butter, sandwich, a bottle of milk, etc.); </w:t>
            </w:r>
            <w:r w:rsidR="00525225" w:rsidRPr="009A16F6">
              <w:rPr>
                <w:rFonts w:ascii="Times New Roman" w:eastAsia="OfficinaSansBookC" w:hAnsi="Times New Roman" w:cs="Times New Roman"/>
                <w:color w:val="000000"/>
                <w:sz w:val="24"/>
                <w:szCs w:val="24"/>
              </w:rPr>
              <w:t>одежда</w:t>
            </w:r>
            <w:r w:rsidR="00525225" w:rsidRPr="009A16F6">
              <w:rPr>
                <w:rFonts w:ascii="Times New Roman" w:eastAsia="OfficinaSansBookC" w:hAnsi="Times New Roman" w:cs="Times New Roman"/>
                <w:color w:val="000000"/>
                <w:sz w:val="24"/>
                <w:szCs w:val="24"/>
                <w:lang w:val="en-US"/>
              </w:rPr>
              <w:t xml:space="preserve"> (trousers, a sweater, a blouse, a tie, a skirt, etc)</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9A16F6" w:rsidRDefault="00525225" w:rsidP="00865A55">
            <w:pPr>
              <w:spacing w:after="0" w:line="240" w:lineRule="auto"/>
              <w:jc w:val="both"/>
              <w:rPr>
                <w:rFonts w:ascii="Times New Roman" w:eastAsia="OfficinaSansBookC" w:hAnsi="Times New Roman" w:cs="Times New Roman"/>
                <w:color w:val="000000"/>
                <w:sz w:val="24"/>
                <w:szCs w:val="24"/>
              </w:rPr>
            </w:pPr>
            <w:proofErr w:type="gramStart"/>
            <w:r w:rsidRPr="00BD3211">
              <w:rPr>
                <w:rFonts w:ascii="Times New Roman" w:eastAsia="OfficinaSansBookC" w:hAnsi="Times New Roman" w:cs="Times New Roman"/>
                <w:color w:val="000000"/>
                <w:sz w:val="24"/>
                <w:szCs w:val="24"/>
              </w:rPr>
              <w:t>существительные</w:t>
            </w:r>
            <w:proofErr w:type="gramEnd"/>
            <w:r w:rsidRPr="00BD3211">
              <w:rPr>
                <w:rFonts w:ascii="Times New Roman" w:eastAsia="OfficinaSansBookC" w:hAnsi="Times New Roman" w:cs="Times New Roman"/>
                <w:color w:val="000000"/>
                <w:sz w:val="24"/>
                <w:szCs w:val="24"/>
              </w:rPr>
              <w:t xml:space="preserve"> исчисляемые и неисчисляемые;</w:t>
            </w:r>
            <w:r w:rsidR="00865A55">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rPr>
              <w:t xml:space="preserve">употребление слов </w:t>
            </w:r>
            <w:r w:rsidRPr="009A16F6">
              <w:rPr>
                <w:rFonts w:ascii="Times New Roman" w:eastAsia="OfficinaSansBookC" w:hAnsi="Times New Roman" w:cs="Times New Roman"/>
                <w:color w:val="000000"/>
                <w:sz w:val="24"/>
                <w:szCs w:val="24"/>
                <w:lang w:val="en-US"/>
              </w:rPr>
              <w:t>many</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much</w:t>
            </w:r>
            <w:r w:rsidRPr="009A16F6">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lang w:val="en-US"/>
              </w:rPr>
              <w:t>alotof</w:t>
            </w:r>
            <w:proofErr w:type="spellEnd"/>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little</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few</w:t>
            </w:r>
            <w:r w:rsidRPr="009A16F6">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lang w:val="en-US"/>
              </w:rPr>
              <w:t>afew</w:t>
            </w:r>
            <w:proofErr w:type="spellEnd"/>
            <w:r w:rsidRPr="009A16F6">
              <w:rPr>
                <w:rFonts w:ascii="Times New Roman" w:eastAsia="OfficinaSansBookC" w:hAnsi="Times New Roman" w:cs="Times New Roman"/>
                <w:color w:val="000000"/>
                <w:sz w:val="24"/>
                <w:szCs w:val="24"/>
              </w:rPr>
              <w:t xml:space="preserve"> с существительными;</w:t>
            </w:r>
            <w:r w:rsidR="00865A55">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rPr>
              <w:t>артикли: определенный, неопределенный, нулевой; чтение артиклей;</w:t>
            </w:r>
            <w:r w:rsidR="00865A55">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rPr>
              <w:t>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Виды магазинов. Ассортимент товаров. </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Совершение покупок в продуктовом магазине</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Совершение 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1.5</w:t>
            </w:r>
          </w:p>
          <w:p w:rsidR="00525225" w:rsidRPr="00836995" w:rsidRDefault="00525225" w:rsidP="00865A55">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Здоровый о</w:t>
            </w:r>
            <w:r w:rsidR="00836995">
              <w:rPr>
                <w:rFonts w:ascii="Times New Roman" w:eastAsia="OfficinaSansBookC" w:hAnsi="Times New Roman" w:cs="Times New Roman"/>
                <w:b/>
                <w:color w:val="000000"/>
                <w:sz w:val="24"/>
                <w:szCs w:val="24"/>
              </w:rPr>
              <w:t xml:space="preserve">браз жизни и забота о здоровье. </w:t>
            </w:r>
            <w:r w:rsidRPr="00BD3211">
              <w:rPr>
                <w:rFonts w:ascii="Times New Roman" w:eastAsia="OfficinaSansBookC" w:hAnsi="Times New Roman" w:cs="Times New Roman"/>
                <w:b/>
                <w:color w:val="000000"/>
                <w:sz w:val="24"/>
                <w:szCs w:val="24"/>
              </w:rPr>
              <w:t>Спорт.</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525225" w:rsidRPr="00BD3211" w:rsidRDefault="00836995"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7, 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9A16F6" w:rsidRDefault="00865A55" w:rsidP="00865A55">
            <w:pPr>
              <w:spacing w:after="0" w:line="240" w:lineRule="auto"/>
              <w:jc w:val="both"/>
              <w:rPr>
                <w:rFonts w:ascii="Times New Roman" w:eastAsia="OfficinaSansBookC" w:hAnsi="Times New Roman" w:cs="Times New Roman"/>
                <w:color w:val="000000"/>
                <w:sz w:val="24"/>
                <w:szCs w:val="24"/>
              </w:rPr>
            </w:pPr>
            <w:r>
              <w:rPr>
                <w:rFonts w:ascii="Times New Roman" w:eastAsia="OfficinaSansBookC" w:hAnsi="Times New Roman" w:cs="Times New Roman"/>
                <w:color w:val="000000"/>
                <w:sz w:val="24"/>
                <w:szCs w:val="24"/>
              </w:rPr>
              <w:t>Ч</w:t>
            </w:r>
            <w:r w:rsidR="00525225" w:rsidRPr="00BD3211">
              <w:rPr>
                <w:rFonts w:ascii="Times New Roman" w:eastAsia="OfficinaSansBookC" w:hAnsi="Times New Roman" w:cs="Times New Roman"/>
                <w:color w:val="000000"/>
                <w:sz w:val="24"/>
                <w:szCs w:val="24"/>
              </w:rPr>
              <w:t>асти</w:t>
            </w:r>
            <w:r>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rPr>
              <w:t>тела</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neck</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back</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arm</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shoulder</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 правильное питание (</w:t>
            </w:r>
            <w:r w:rsidR="00525225" w:rsidRPr="009A16F6">
              <w:rPr>
                <w:rFonts w:ascii="Times New Roman" w:eastAsia="OfficinaSansBookC" w:hAnsi="Times New Roman" w:cs="Times New Roman"/>
                <w:color w:val="000000"/>
                <w:sz w:val="24"/>
                <w:szCs w:val="24"/>
                <w:lang w:val="en-US"/>
              </w:rPr>
              <w:t>diet</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protein</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.);названия видов спорта (</w:t>
            </w:r>
            <w:proofErr w:type="spellStart"/>
            <w:r w:rsidR="00525225" w:rsidRPr="009A16F6">
              <w:rPr>
                <w:rFonts w:ascii="Times New Roman" w:eastAsia="OfficinaSansBookC" w:hAnsi="Times New Roman" w:cs="Times New Roman"/>
                <w:color w:val="000000"/>
                <w:sz w:val="24"/>
                <w:szCs w:val="24"/>
              </w:rPr>
              <w:t>football</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yoga</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rowing</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etc</w:t>
            </w:r>
            <w:proofErr w:type="spellEnd"/>
            <w:r w:rsidR="00525225" w:rsidRPr="009A16F6">
              <w:rPr>
                <w:rFonts w:ascii="Times New Roman" w:eastAsia="OfficinaSansBookC" w:hAnsi="Times New Roman" w:cs="Times New Roman"/>
                <w:color w:val="000000"/>
                <w:sz w:val="24"/>
                <w:szCs w:val="24"/>
              </w:rPr>
              <w:t xml:space="preserve">.);симптомы и </w:t>
            </w:r>
            <w:r w:rsidR="00525225" w:rsidRPr="009A16F6">
              <w:rPr>
                <w:rFonts w:ascii="Times New Roman" w:eastAsia="OfficinaSansBookC" w:hAnsi="Times New Roman" w:cs="Times New Roman"/>
                <w:sz w:val="24"/>
                <w:szCs w:val="24"/>
              </w:rPr>
              <w:t>болезни</w:t>
            </w:r>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lang w:val="en-US"/>
              </w:rPr>
              <w:t>runningnose</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lang w:val="en-US"/>
              </w:rPr>
              <w:t>catchacold</w:t>
            </w:r>
            <w:proofErr w:type="spellEnd"/>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.);еда (</w:t>
            </w:r>
            <w:r w:rsidR="00525225" w:rsidRPr="009A16F6">
              <w:rPr>
                <w:rFonts w:ascii="Times New Roman" w:eastAsia="OfficinaSansBookC" w:hAnsi="Times New Roman" w:cs="Times New Roman"/>
                <w:color w:val="000000"/>
                <w:sz w:val="24"/>
                <w:szCs w:val="24"/>
                <w:lang w:val="en-US"/>
              </w:rPr>
              <w:t>egg</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pizza</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meat</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);способы приготовления пищи (</w:t>
            </w:r>
            <w:proofErr w:type="spellStart"/>
            <w:r w:rsidR="00525225" w:rsidRPr="009A16F6">
              <w:rPr>
                <w:rFonts w:ascii="Times New Roman" w:eastAsia="OfficinaSansBookC" w:hAnsi="Times New Roman" w:cs="Times New Roman"/>
                <w:color w:val="000000"/>
                <w:sz w:val="24"/>
                <w:szCs w:val="24"/>
              </w:rPr>
              <w:t>boil</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mix</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cut</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roast</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etc</w:t>
            </w:r>
            <w:proofErr w:type="spellEnd"/>
            <w:r w:rsidR="00525225" w:rsidRPr="009A16F6">
              <w:rPr>
                <w:rFonts w:ascii="Times New Roman" w:eastAsia="OfficinaSansBookC" w:hAnsi="Times New Roman" w:cs="Times New Roman"/>
                <w:color w:val="000000"/>
                <w:sz w:val="24"/>
                <w:szCs w:val="24"/>
              </w:rPr>
              <w:t xml:space="preserve">);дроби и меры весов (1/12: </w:t>
            </w:r>
            <w:proofErr w:type="spellStart"/>
            <w:r w:rsidR="00525225" w:rsidRPr="009A16F6">
              <w:rPr>
                <w:rFonts w:ascii="Times New Roman" w:eastAsia="OfficinaSansBookC" w:hAnsi="Times New Roman" w:cs="Times New Roman"/>
                <w:color w:val="000000"/>
                <w:sz w:val="24"/>
                <w:szCs w:val="24"/>
              </w:rPr>
              <w:t>one-twelfth</w:t>
            </w:r>
            <w:proofErr w:type="spellEnd"/>
            <w:r w:rsidR="00525225" w:rsidRPr="009A16F6">
              <w:rPr>
                <w:rFonts w:ascii="Times New Roman" w:eastAsia="OfficinaSansBookC" w:hAnsi="Times New Roman" w:cs="Times New Roman"/>
                <w:color w:val="000000"/>
                <w:sz w:val="24"/>
                <w:szCs w:val="24"/>
              </w:rPr>
              <w:t>)</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9A16F6" w:rsidRDefault="00525225" w:rsidP="00865A55">
            <w:pPr>
              <w:spacing w:after="0" w:line="240" w:lineRule="auto"/>
              <w:jc w:val="both"/>
              <w:rPr>
                <w:rFonts w:ascii="Times New Roman" w:eastAsia="OfficinaSansBookC" w:hAnsi="Times New Roman" w:cs="Times New Roman"/>
                <w:color w:val="000000"/>
                <w:sz w:val="24"/>
                <w:szCs w:val="24"/>
              </w:rPr>
            </w:pPr>
            <w:proofErr w:type="gramStart"/>
            <w:r w:rsidRPr="00BD3211">
              <w:rPr>
                <w:rFonts w:ascii="Times New Roman" w:eastAsia="OfficinaSansBookC" w:hAnsi="Times New Roman" w:cs="Times New Roman"/>
                <w:color w:val="000000"/>
                <w:sz w:val="24"/>
                <w:szCs w:val="24"/>
              </w:rPr>
              <w:t>образование множественного числа с помощью внешней и внутренней флексии;</w:t>
            </w:r>
            <w:r w:rsidR="00865A55">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rPr>
              <w:t>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w:t>
            </w:r>
            <w:r>
              <w:rPr>
                <w:rFonts w:ascii="Times New Roman" w:eastAsia="OfficinaSansBookC" w:hAnsi="Times New Roman" w:cs="Times New Roman"/>
                <w:color w:val="000000"/>
                <w:sz w:val="24"/>
                <w:szCs w:val="24"/>
              </w:rPr>
              <w:t xml:space="preserve"> чтение и правописание окончаний; </w:t>
            </w:r>
            <w:r w:rsidRPr="009A16F6">
              <w:rPr>
                <w:rFonts w:ascii="Times New Roman" w:eastAsia="OfficinaSansBookC" w:hAnsi="Times New Roman" w:cs="Times New Roman"/>
                <w:color w:val="000000"/>
                <w:sz w:val="24"/>
                <w:szCs w:val="24"/>
              </w:rPr>
              <w:t>простое прошедшее время (образование и функции в действительном залоге</w:t>
            </w:r>
            <w:r>
              <w:rPr>
                <w:rFonts w:ascii="Times New Roman" w:eastAsia="OfficinaSansBookC" w:hAnsi="Times New Roman" w:cs="Times New Roman"/>
                <w:color w:val="000000"/>
                <w:sz w:val="24"/>
                <w:szCs w:val="24"/>
              </w:rPr>
              <w:t>)</w:t>
            </w:r>
            <w:r w:rsidRPr="009A16F6">
              <w:rPr>
                <w:rFonts w:ascii="Times New Roman" w:eastAsia="OfficinaSansBookC" w:hAnsi="Times New Roman" w:cs="Times New Roman"/>
                <w:color w:val="000000"/>
                <w:sz w:val="24"/>
                <w:szCs w:val="24"/>
              </w:rPr>
              <w:t>.</w:t>
            </w:r>
            <w:proofErr w:type="gramEnd"/>
            <w:r w:rsidRPr="009A16F6">
              <w:rPr>
                <w:rFonts w:ascii="Times New Roman" w:eastAsia="OfficinaSansBookC" w:hAnsi="Times New Roman" w:cs="Times New Roman"/>
                <w:color w:val="000000"/>
                <w:sz w:val="24"/>
                <w:szCs w:val="24"/>
              </w:rPr>
              <w:t xml:space="preserve"> Чтение и правописание окончаний </w:t>
            </w:r>
            <w:r>
              <w:rPr>
                <w:rFonts w:ascii="Times New Roman" w:eastAsia="OfficinaSansBookC" w:hAnsi="Times New Roman" w:cs="Times New Roman"/>
                <w:color w:val="000000"/>
                <w:sz w:val="24"/>
                <w:szCs w:val="24"/>
              </w:rPr>
              <w:t xml:space="preserve">в настоящем и прошедшем времени; </w:t>
            </w:r>
            <w:r w:rsidRPr="009A16F6">
              <w:rPr>
                <w:rFonts w:ascii="Times New Roman" w:eastAsia="OfficinaSansBookC" w:hAnsi="Times New Roman" w:cs="Times New Roman"/>
                <w:color w:val="000000"/>
                <w:sz w:val="24"/>
                <w:szCs w:val="24"/>
              </w:rPr>
              <w:t>правильные и неправильные глаголы;</w:t>
            </w:r>
            <w:r w:rsidR="00865A55">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usedto</w:t>
            </w:r>
            <w:proofErr w:type="spellEnd"/>
            <w:r w:rsidRPr="009A16F6">
              <w:rPr>
                <w:rFonts w:ascii="Times New Roman" w:eastAsia="OfficinaSansBookC" w:hAnsi="Times New Roman" w:cs="Times New Roman"/>
                <w:color w:val="000000"/>
                <w:sz w:val="24"/>
                <w:szCs w:val="24"/>
              </w:rPr>
              <w:t xml:space="preserve"> + </w:t>
            </w:r>
            <w:proofErr w:type="spellStart"/>
            <w:r w:rsidRPr="009A16F6">
              <w:rPr>
                <w:rFonts w:ascii="Times New Roman" w:eastAsia="OfficinaSansBookC" w:hAnsi="Times New Roman" w:cs="Times New Roman"/>
                <w:color w:val="000000"/>
                <w:sz w:val="24"/>
                <w:szCs w:val="24"/>
              </w:rPr>
              <w:lastRenderedPageBreak/>
              <w:t>Infinitive</w:t>
            </w:r>
            <w:proofErr w:type="spellEnd"/>
            <w:r w:rsidR="00865A55">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structure</w:t>
            </w:r>
            <w:proofErr w:type="spellEnd"/>
            <w:r w:rsidRPr="009A16F6">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Физическая культура и спорт. </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Еда полезная и вредная.</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Заболевания и их лечение.</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4. Здоровый образ жизни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r>
      <w:tr w:rsidR="005B5DA8" w:rsidRPr="00BD3211" w:rsidTr="005B5DA8">
        <w:trPr>
          <w:trHeight w:val="20"/>
        </w:trPr>
        <w:tc>
          <w:tcPr>
            <w:tcW w:w="113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 семестр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2D44B7" w:rsidRDefault="005B5DA8"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54</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Default="005B5DA8" w:rsidP="00865A55">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1.6</w:t>
            </w:r>
          </w:p>
          <w:p w:rsidR="00525225" w:rsidRPr="00BD3211" w:rsidRDefault="00525225" w:rsidP="00865A55">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Туризм. Виды отдыха.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E26944" w:rsidRPr="00BD3211" w:rsidRDefault="00B10A58"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ЛР8, ЛР13, </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865A55">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525225" w:rsidRDefault="0098286B" w:rsidP="00865A55">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В</w:t>
            </w:r>
            <w:r w:rsidR="00525225" w:rsidRPr="00BD3211">
              <w:rPr>
                <w:rFonts w:ascii="Times New Roman" w:eastAsia="OfficinaSansBookC" w:hAnsi="Times New Roman" w:cs="Times New Roman"/>
                <w:color w:val="000000"/>
                <w:sz w:val="24"/>
                <w:szCs w:val="24"/>
              </w:rPr>
              <w:t>идыпутешествий</w:t>
            </w:r>
            <w:r w:rsidR="00525225" w:rsidRPr="00BD3211">
              <w:rPr>
                <w:rFonts w:ascii="Times New Roman" w:eastAsia="OfficinaSansBookC" w:hAnsi="Times New Roman" w:cs="Times New Roman"/>
                <w:color w:val="000000"/>
                <w:sz w:val="24"/>
                <w:szCs w:val="24"/>
                <w:lang w:val="en-US"/>
              </w:rPr>
              <w:t xml:space="preserve"> (travelling by plane, by train, etc.);</w:t>
            </w:r>
            <w:r w:rsidR="00865A5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виды</w:t>
            </w:r>
            <w:r w:rsidR="00865A5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транспорта</w:t>
            </w:r>
            <w:r w:rsidR="00525225" w:rsidRPr="00525225">
              <w:rPr>
                <w:rFonts w:ascii="Times New Roman" w:eastAsia="OfficinaSansBookC" w:hAnsi="Times New Roman" w:cs="Times New Roman"/>
                <w:color w:val="000000"/>
                <w:sz w:val="24"/>
                <w:szCs w:val="24"/>
                <w:lang w:val="en-US"/>
              </w:rPr>
              <w:t xml:space="preserve"> (bus, car, plane, etc.)</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инфинитив, его формы;</w:t>
            </w:r>
            <w:r w:rsidRPr="00525225">
              <w:rPr>
                <w:rFonts w:ascii="Times New Roman" w:eastAsia="OfficinaSansBookC" w:hAnsi="Times New Roman" w:cs="Times New Roman"/>
                <w:color w:val="000000"/>
                <w:sz w:val="24"/>
                <w:szCs w:val="24"/>
              </w:rPr>
              <w:t>неопределенные местоимения;образование степеней сравнения наречий;наречия места.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color w:val="000000"/>
                <w:sz w:val="24"/>
                <w:szCs w:val="24"/>
              </w:rPr>
              <w:t>1. Почему и как люди путешествуют</w:t>
            </w:r>
          </w:p>
          <w:p w:rsidR="00525225" w:rsidRPr="00BD3211"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sz w:val="24"/>
                <w:szCs w:val="24"/>
              </w:rPr>
              <w:t xml:space="preserve">2. </w:t>
            </w:r>
            <w:r w:rsidRPr="00BD3211">
              <w:rPr>
                <w:rFonts w:ascii="Times New Roman" w:eastAsia="OfficinaSansBookC" w:hAnsi="Times New Roman" w:cs="Times New Roman"/>
                <w:color w:val="000000"/>
                <w:sz w:val="24"/>
                <w:szCs w:val="24"/>
              </w:rPr>
              <w:t xml:space="preserve">Путешествие на поезде </w:t>
            </w:r>
          </w:p>
          <w:p w:rsidR="00525225" w:rsidRPr="00BD3211"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3. Путешествие на самолете</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1.7</w:t>
            </w:r>
          </w:p>
          <w:p w:rsidR="00525225" w:rsidRPr="00BD3211" w:rsidRDefault="00FA0F19"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color w:val="000000"/>
                <w:sz w:val="24"/>
                <w:szCs w:val="24"/>
              </w:rPr>
              <w:t>С</w:t>
            </w:r>
            <w:r w:rsidR="00525225" w:rsidRPr="00BD3211">
              <w:rPr>
                <w:rFonts w:ascii="Times New Roman" w:eastAsia="OfficinaSansBookC" w:hAnsi="Times New Roman" w:cs="Times New Roman"/>
                <w:b/>
                <w:color w:val="000000"/>
                <w:sz w:val="24"/>
                <w:szCs w:val="24"/>
              </w:rPr>
              <w:t>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B10A58" w:rsidRPr="00BD3211" w:rsidRDefault="00B10A58"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ЛР8, ЛР13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865A55" w:rsidRDefault="0098286B" w:rsidP="00865A55">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Г</w:t>
            </w:r>
            <w:r w:rsidR="00525225" w:rsidRPr="00BD3211">
              <w:rPr>
                <w:rFonts w:ascii="Times New Roman" w:eastAsia="OfficinaSansBookC" w:hAnsi="Times New Roman" w:cs="Times New Roman"/>
                <w:color w:val="000000"/>
                <w:sz w:val="24"/>
                <w:szCs w:val="24"/>
              </w:rPr>
              <w:t>осударственное</w:t>
            </w:r>
            <w:r w:rsidR="00865A55" w:rsidRPr="00865A55">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устройство</w:t>
            </w:r>
            <w:r w:rsidR="00525225" w:rsidRPr="00865A55">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lang w:val="en-US"/>
              </w:rPr>
              <w:t>government</w:t>
            </w:r>
            <w:r w:rsidR="00525225" w:rsidRPr="00865A55">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lang w:val="en-US"/>
              </w:rPr>
              <w:t>president</w:t>
            </w:r>
            <w:r w:rsidR="00525225" w:rsidRPr="00865A55">
              <w:rPr>
                <w:rFonts w:ascii="Times New Roman" w:eastAsia="OfficinaSansBookC" w:hAnsi="Times New Roman" w:cs="Times New Roman"/>
                <w:color w:val="000000"/>
                <w:sz w:val="24"/>
                <w:szCs w:val="24"/>
                <w:lang w:val="en-US"/>
              </w:rPr>
              <w:t xml:space="preserve">, </w:t>
            </w:r>
            <w:proofErr w:type="spellStart"/>
            <w:r w:rsidR="00525225" w:rsidRPr="00BD3211">
              <w:rPr>
                <w:rFonts w:ascii="Times New Roman" w:eastAsia="OfficinaSansBookC" w:hAnsi="Times New Roman" w:cs="Times New Roman"/>
                <w:sz w:val="24"/>
                <w:szCs w:val="24"/>
                <w:lang w:val="en-US"/>
              </w:rPr>
              <w:t>Chamberofparliament</w:t>
            </w:r>
            <w:proofErr w:type="spellEnd"/>
            <w:r w:rsidR="00525225" w:rsidRPr="00865A55">
              <w:rPr>
                <w:rFonts w:ascii="Times New Roman" w:eastAsia="OfficinaSansBookC" w:hAnsi="Times New Roman" w:cs="Times New Roman"/>
                <w:sz w:val="24"/>
                <w:szCs w:val="24"/>
                <w:lang w:val="en-US"/>
              </w:rPr>
              <w:t xml:space="preserve">, </w:t>
            </w:r>
            <w:r w:rsidR="00525225" w:rsidRPr="00BD3211">
              <w:rPr>
                <w:rFonts w:ascii="Times New Roman" w:eastAsia="OfficinaSansBookC" w:hAnsi="Times New Roman" w:cs="Times New Roman"/>
                <w:sz w:val="24"/>
                <w:szCs w:val="24"/>
                <w:lang w:val="en-US"/>
              </w:rPr>
              <w:t>etc</w:t>
            </w:r>
            <w:r w:rsidR="00525225" w:rsidRPr="00865A55">
              <w:rPr>
                <w:rFonts w:ascii="Times New Roman" w:eastAsia="OfficinaSansBookC" w:hAnsi="Times New Roman" w:cs="Times New Roman"/>
                <w:sz w:val="24"/>
                <w:szCs w:val="24"/>
                <w:lang w:val="en-US"/>
              </w:rPr>
              <w:t>.</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погода</w:t>
            </w:r>
            <w:r w:rsidR="00865A5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и</w:t>
            </w:r>
            <w:r w:rsidR="00865A5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климат</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wet</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mild</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variable</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865A55">
              <w:rPr>
                <w:rFonts w:ascii="Times New Roman" w:eastAsia="OfficinaSansBookC" w:hAnsi="Times New Roman" w:cs="Times New Roman"/>
                <w:color w:val="000000"/>
                <w:sz w:val="24"/>
                <w:szCs w:val="24"/>
                <w:lang w:val="en-US"/>
              </w:rPr>
              <w:t>.)</w:t>
            </w:r>
            <w:proofErr w:type="gramStart"/>
            <w:r w:rsidR="00525225" w:rsidRPr="00865A55">
              <w:rPr>
                <w:rFonts w:ascii="Times New Roman" w:eastAsia="OfficinaSansBookC" w:hAnsi="Times New Roman" w:cs="Times New Roman"/>
                <w:color w:val="000000"/>
                <w:sz w:val="24"/>
                <w:szCs w:val="24"/>
                <w:lang w:val="en-US"/>
              </w:rPr>
              <w:t>.</w:t>
            </w:r>
            <w:proofErr w:type="gramEnd"/>
            <w:r w:rsidR="00525225" w:rsidRPr="00865A55">
              <w:rPr>
                <w:rFonts w:ascii="Times New Roman" w:eastAsia="OfficinaSansBookC" w:hAnsi="Times New Roman" w:cs="Times New Roman"/>
                <w:color w:val="000000"/>
                <w:sz w:val="24"/>
                <w:szCs w:val="24"/>
                <w:lang w:val="en-US"/>
              </w:rPr>
              <w:t xml:space="preserve"> </w:t>
            </w:r>
            <w:proofErr w:type="gramStart"/>
            <w:r w:rsidR="00525225" w:rsidRPr="00525225">
              <w:rPr>
                <w:rFonts w:ascii="Times New Roman" w:eastAsia="OfficinaSansBookC" w:hAnsi="Times New Roman" w:cs="Times New Roman"/>
                <w:color w:val="000000"/>
                <w:sz w:val="24"/>
                <w:szCs w:val="24"/>
              </w:rPr>
              <w:t>э</w:t>
            </w:r>
            <w:proofErr w:type="gramEnd"/>
            <w:r w:rsidR="00525225" w:rsidRPr="00525225">
              <w:rPr>
                <w:rFonts w:ascii="Times New Roman" w:eastAsia="OfficinaSansBookC" w:hAnsi="Times New Roman" w:cs="Times New Roman"/>
                <w:color w:val="000000"/>
                <w:sz w:val="24"/>
                <w:szCs w:val="24"/>
              </w:rPr>
              <w:t>кономика</w:t>
            </w:r>
            <w:r w:rsidR="00525225" w:rsidRPr="00865A55">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lang w:val="en-US"/>
              </w:rPr>
              <w:t>grossdomesticproduct</w:t>
            </w:r>
            <w:proofErr w:type="spellEnd"/>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machinery</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income</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достопримечательности</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sights</w:t>
            </w:r>
            <w:r w:rsidR="00525225" w:rsidRPr="00865A55">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lang w:val="en-US"/>
              </w:rPr>
              <w:t>TowerBridge</w:t>
            </w:r>
            <w:proofErr w:type="spellEnd"/>
            <w:r w:rsidR="00525225" w:rsidRPr="00865A55">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lang w:val="en-US"/>
              </w:rPr>
              <w:t>BigBen</w:t>
            </w:r>
            <w:proofErr w:type="spellEnd"/>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Tower</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количественные</w:t>
            </w:r>
            <w:r w:rsidR="00865A5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и</w:t>
            </w:r>
            <w:r w:rsidR="00865A55" w:rsidRPr="00865A55">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rPr>
              <w:t>порядковыечислительные</w:t>
            </w:r>
            <w:proofErr w:type="spellEnd"/>
            <w:r w:rsidR="00525225" w:rsidRPr="00865A55">
              <w:rPr>
                <w:rFonts w:ascii="Times New Roman" w:eastAsia="OfficinaSansBookC" w:hAnsi="Times New Roman" w:cs="Times New Roman"/>
                <w:color w:val="000000"/>
                <w:sz w:val="24"/>
                <w:szCs w:val="24"/>
                <w:lang w:val="en-US"/>
              </w:rPr>
              <w:t>;</w:t>
            </w:r>
          </w:p>
          <w:p w:rsidR="00525225" w:rsidRPr="00BD3211"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 xml:space="preserve">обозначение годов, дат, времени, периодов; </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артикли с географическими названиями;</w:t>
            </w:r>
            <w:r w:rsidR="00865A5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w:t>
            </w:r>
            <w:r>
              <w:rPr>
                <w:rFonts w:ascii="Times New Roman" w:eastAsia="OfficinaSansBookC" w:hAnsi="Times New Roman" w:cs="Times New Roman"/>
                <w:color w:val="000000"/>
                <w:sz w:val="24"/>
                <w:szCs w:val="24"/>
              </w:rPr>
              <w:t xml:space="preserve">алоге; слова — маркеры времени); </w:t>
            </w:r>
            <w:r w:rsidRPr="00525225">
              <w:rPr>
                <w:rFonts w:ascii="Times New Roman" w:eastAsia="OfficinaSansBookC" w:hAnsi="Times New Roman" w:cs="Times New Roman"/>
                <w:color w:val="000000"/>
                <w:sz w:val="24"/>
                <w:szCs w:val="24"/>
              </w:rPr>
              <w:t xml:space="preserve">сравнительные обороты </w:t>
            </w:r>
            <w:r w:rsidRPr="00525225">
              <w:rPr>
                <w:rFonts w:ascii="Times New Roman" w:eastAsia="OfficinaSansBookC" w:hAnsi="Times New Roman" w:cs="Times New Roman"/>
                <w:color w:val="000000"/>
                <w:sz w:val="24"/>
                <w:szCs w:val="24"/>
                <w:lang w:val="en-US"/>
              </w:rPr>
              <w:t>than</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 xml:space="preserve">, </w:t>
            </w:r>
            <w:proofErr w:type="spellStart"/>
            <w:r w:rsidRPr="00525225">
              <w:rPr>
                <w:rFonts w:ascii="Times New Roman" w:eastAsia="OfficinaSansBookC" w:hAnsi="Times New Roman" w:cs="Times New Roman"/>
                <w:color w:val="000000"/>
                <w:sz w:val="24"/>
                <w:szCs w:val="24"/>
                <w:lang w:val="en-US"/>
              </w:rPr>
              <w:t>notso</w:t>
            </w:r>
            <w:proofErr w:type="spellEnd"/>
            <w:r w:rsidRPr="00525225">
              <w:rPr>
                <w:rFonts w:ascii="Times New Roman" w:eastAsia="OfficinaSansBookC" w:hAnsi="Times New Roman" w:cs="Times New Roman"/>
                <w:color w:val="000000"/>
                <w:sz w:val="24"/>
                <w:szCs w:val="24"/>
              </w:rPr>
              <w:t xml:space="preserve"> …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Великобритания (крупные города, достопримечательности).</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США (географическое положение, климат, население; национальные символы; политическое и экономическое устройство, традиции).</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4.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p>
          <w:p w:rsidR="00525225" w:rsidRPr="00BD3211" w:rsidRDefault="00525225" w:rsidP="00865A55">
            <w:pPr>
              <w:spacing w:after="0" w:line="240" w:lineRule="auto"/>
              <w:jc w:val="center"/>
              <w:rPr>
                <w:rFonts w:ascii="Times New Roman" w:eastAsia="OfficinaSansBookC" w:hAnsi="Times New Roman" w:cs="Times New Roman"/>
                <w:sz w:val="24"/>
                <w:szCs w:val="24"/>
              </w:rPr>
            </w:pP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1.8</w:t>
            </w:r>
          </w:p>
          <w:p w:rsidR="00525225" w:rsidRPr="00FC224E" w:rsidRDefault="00525225" w:rsidP="00865A55">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Россия.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B10A58" w:rsidRPr="00BD3211" w:rsidRDefault="00B10A58"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 ЛР15</w:t>
            </w:r>
          </w:p>
        </w:tc>
      </w:tr>
      <w:tr w:rsidR="00525225" w:rsidRPr="00525225" w:rsidTr="00FC224E">
        <w:trPr>
          <w:trHeight w:val="268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865A55">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525225" w:rsidRDefault="00FC224E" w:rsidP="00865A55">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Г</w:t>
            </w:r>
            <w:r w:rsidR="00525225" w:rsidRPr="00BD3211">
              <w:rPr>
                <w:rFonts w:ascii="Times New Roman" w:eastAsia="OfficinaSansBookC" w:hAnsi="Times New Roman" w:cs="Times New Roman"/>
                <w:color w:val="000000"/>
                <w:sz w:val="24"/>
                <w:szCs w:val="24"/>
              </w:rPr>
              <w:t>осударственноеустройство</w:t>
            </w:r>
            <w:r w:rsidR="00525225" w:rsidRPr="00BD3211">
              <w:rPr>
                <w:rFonts w:ascii="Times New Roman" w:eastAsia="OfficinaSansBookC" w:hAnsi="Times New Roman" w:cs="Times New Roman"/>
                <w:color w:val="000000"/>
                <w:sz w:val="24"/>
                <w:szCs w:val="24"/>
                <w:lang w:val="en-US"/>
              </w:rPr>
              <w:t xml:space="preserve"> (government, president, judicial, commander-in-chief, etc</w:t>
            </w:r>
            <w:r w:rsidR="00525225" w:rsidRPr="00BD3211">
              <w:rPr>
                <w:rFonts w:ascii="Times New Roman" w:eastAsia="OfficinaSansBookC" w:hAnsi="Times New Roman" w:cs="Times New Roman"/>
                <w:sz w:val="24"/>
                <w:szCs w:val="24"/>
                <w:lang w:val="en-US"/>
              </w:rPr>
              <w:t>.</w:t>
            </w:r>
            <w:r w:rsidR="00525225" w:rsidRPr="00BD3211">
              <w:rPr>
                <w:rFonts w:ascii="Times New Roman" w:eastAsia="OfficinaSansBookC" w:hAnsi="Times New Roman" w:cs="Times New Roman"/>
                <w:color w:val="000000"/>
                <w:sz w:val="24"/>
                <w:szCs w:val="24"/>
                <w:lang w:val="en-US"/>
              </w:rPr>
              <w:t>);</w:t>
            </w:r>
            <w:r w:rsidR="00525225" w:rsidRPr="00525225">
              <w:rPr>
                <w:rFonts w:ascii="Times New Roman" w:eastAsia="OfficinaSansBookC" w:hAnsi="Times New Roman" w:cs="Times New Roman"/>
                <w:color w:val="000000"/>
                <w:sz w:val="24"/>
                <w:szCs w:val="24"/>
              </w:rPr>
              <w:t>погода</w:t>
            </w:r>
            <w:r w:rsidR="00865A5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и</w:t>
            </w:r>
            <w:r w:rsidR="00865A55" w:rsidRPr="00865A5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климат</w:t>
            </w:r>
            <w:r w:rsidR="00525225" w:rsidRPr="00525225">
              <w:rPr>
                <w:rFonts w:ascii="Times New Roman" w:eastAsia="OfficinaSansBookC" w:hAnsi="Times New Roman" w:cs="Times New Roman"/>
                <w:color w:val="000000"/>
                <w:sz w:val="24"/>
                <w:szCs w:val="24"/>
                <w:lang w:val="en-US"/>
              </w:rPr>
              <w:t xml:space="preserve"> (wet, mil</w:t>
            </w:r>
            <w:r w:rsidR="00525225">
              <w:rPr>
                <w:rFonts w:ascii="Times New Roman" w:eastAsia="OfficinaSansBookC" w:hAnsi="Times New Roman" w:cs="Times New Roman"/>
                <w:color w:val="000000"/>
                <w:sz w:val="24"/>
                <w:szCs w:val="24"/>
                <w:lang w:val="en-US"/>
              </w:rPr>
              <w:t>d, variable, continental, etc.)</w:t>
            </w:r>
            <w:r w:rsidR="00525225" w:rsidRPr="0052522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экономика</w:t>
            </w:r>
            <w:r w:rsidR="00525225" w:rsidRPr="00525225">
              <w:rPr>
                <w:rFonts w:ascii="Times New Roman" w:eastAsia="OfficinaSansBookC" w:hAnsi="Times New Roman" w:cs="Times New Roman"/>
                <w:color w:val="000000"/>
                <w:sz w:val="24"/>
                <w:szCs w:val="24"/>
                <w:lang w:val="en-US"/>
              </w:rPr>
              <w:t xml:space="preserve"> (gross domestic product, machinery, income, heavy industry, light industry, oil and gas resources, etc.); </w:t>
            </w:r>
            <w:r w:rsidR="00525225" w:rsidRPr="00525225">
              <w:rPr>
                <w:rFonts w:ascii="Times New Roman" w:eastAsia="OfficinaSansBookC" w:hAnsi="Times New Roman" w:cs="Times New Roman"/>
                <w:color w:val="000000"/>
                <w:sz w:val="24"/>
                <w:szCs w:val="24"/>
              </w:rPr>
              <w:t>достопримечательности</w:t>
            </w:r>
            <w:r w:rsidR="00525225" w:rsidRPr="00525225">
              <w:rPr>
                <w:rFonts w:ascii="Times New Roman" w:eastAsia="OfficinaSansBookC" w:hAnsi="Times New Roman" w:cs="Times New Roman"/>
                <w:color w:val="000000"/>
                <w:sz w:val="24"/>
                <w:szCs w:val="24"/>
                <w:lang w:val="en-US"/>
              </w:rPr>
              <w:t xml:space="preserve"> (the Kremlin, the Red Square, Saint Petersburg, etc)</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артикли с географическими названиями;</w:t>
            </w:r>
            <w:r w:rsidR="00865A5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w:t>
            </w:r>
            <w:r>
              <w:rPr>
                <w:rFonts w:ascii="Times New Roman" w:eastAsia="OfficinaSansBookC" w:hAnsi="Times New Roman" w:cs="Times New Roman"/>
                <w:color w:val="000000"/>
                <w:sz w:val="24"/>
                <w:szCs w:val="24"/>
              </w:rPr>
              <w:t xml:space="preserve">алоге; слова — маркеры времени); </w:t>
            </w:r>
            <w:r w:rsidRPr="00525225">
              <w:rPr>
                <w:rFonts w:ascii="Times New Roman" w:eastAsia="OfficinaSansBookC" w:hAnsi="Times New Roman" w:cs="Times New Roman"/>
                <w:color w:val="000000"/>
                <w:sz w:val="24"/>
                <w:szCs w:val="24"/>
              </w:rPr>
              <w:t xml:space="preserve">сравнительные обороты </w:t>
            </w:r>
            <w:r w:rsidRPr="00525225">
              <w:rPr>
                <w:rFonts w:ascii="Times New Roman" w:eastAsia="OfficinaSansBookC" w:hAnsi="Times New Roman" w:cs="Times New Roman"/>
                <w:color w:val="000000"/>
                <w:sz w:val="24"/>
                <w:szCs w:val="24"/>
                <w:lang w:val="en-US"/>
              </w:rPr>
              <w:t>than</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 xml:space="preserve">, </w:t>
            </w:r>
            <w:proofErr w:type="spellStart"/>
            <w:r w:rsidRPr="00525225">
              <w:rPr>
                <w:rFonts w:ascii="Times New Roman" w:eastAsia="OfficinaSansBookC" w:hAnsi="Times New Roman" w:cs="Times New Roman"/>
                <w:color w:val="000000"/>
                <w:sz w:val="24"/>
                <w:szCs w:val="24"/>
                <w:lang w:val="en-US"/>
              </w:rPr>
              <w:t>notso</w:t>
            </w:r>
            <w:proofErr w:type="spellEnd"/>
            <w:r w:rsidRPr="00525225">
              <w:rPr>
                <w:rFonts w:ascii="Times New Roman" w:eastAsia="OfficinaSansBookC" w:hAnsi="Times New Roman" w:cs="Times New Roman"/>
                <w:color w:val="000000"/>
                <w:sz w:val="24"/>
                <w:szCs w:val="24"/>
              </w:rPr>
              <w:t xml:space="preserve"> …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525225"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525225"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525225"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1.Географическое положение, климат, население. </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Национальные символы. Политическое и экономическое устройство. </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Москва – столица России. Достопримечательности Москвы</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4.Традиции народов России.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25225" w:rsidRPr="00BD3211" w:rsidRDefault="00865A55" w:rsidP="00865A55">
            <w:pPr>
              <w:spacing w:after="0" w:line="240" w:lineRule="auto"/>
              <w:jc w:val="center"/>
              <w:rPr>
                <w:rFonts w:ascii="Times New Roman" w:eastAsia="OfficinaSansBookC" w:hAnsi="Times New Roman" w:cs="Times New Roman"/>
                <w:b/>
                <w:sz w:val="24"/>
                <w:szCs w:val="24"/>
              </w:rPr>
            </w:pPr>
            <w:r w:rsidRPr="007B1899">
              <w:rPr>
                <w:rFonts w:ascii="Times New Roman" w:hAnsi="Times New Roman"/>
                <w:b/>
                <w:sz w:val="24"/>
                <w:szCs w:val="24"/>
                <w:lang w:eastAsia="ru-RU"/>
              </w:rPr>
              <w:t>Профессионально ориентированное содержание (содержание прикладного модуля)</w:t>
            </w:r>
          </w:p>
        </w:tc>
      </w:tr>
      <w:tr w:rsidR="00525225"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w:t>
            </w:r>
            <w:r w:rsidR="0098286B">
              <w:rPr>
                <w:rFonts w:ascii="Times New Roman" w:eastAsia="OfficinaSansBookC" w:hAnsi="Times New Roman" w:cs="Times New Roman"/>
                <w:b/>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2.1</w:t>
            </w:r>
          </w:p>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Современный мир профессий.</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0D127A"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525225" w:rsidRPr="00BD3211" w:rsidRDefault="00971705"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ЛР15</w:t>
            </w:r>
          </w:p>
        </w:tc>
      </w:tr>
      <w:tr w:rsidR="00525225" w:rsidRPr="00BD3211" w:rsidTr="00511E6A">
        <w:trPr>
          <w:trHeight w:val="56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617245"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профессионально ориентированная лексика;</w:t>
            </w:r>
            <w:r w:rsidRPr="00617245">
              <w:rPr>
                <w:rFonts w:ascii="Times New Roman" w:eastAsia="OfficinaSansBookC" w:hAnsi="Times New Roman" w:cs="Times New Roman"/>
                <w:color w:val="000000"/>
                <w:sz w:val="24"/>
                <w:szCs w:val="24"/>
              </w:rPr>
              <w:t>лексика делового общения.</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617245" w:rsidRDefault="0052522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герундий, инфинитив.</w:t>
            </w:r>
            <w:r w:rsidRPr="00617245">
              <w:rPr>
                <w:rFonts w:ascii="Times New Roman" w:eastAsia="OfficinaSansBookC" w:hAnsi="Times New Roman" w:cs="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Особенности подгот</w:t>
            </w:r>
            <w:r w:rsidR="00A57B45">
              <w:rPr>
                <w:rFonts w:ascii="Times New Roman" w:eastAsia="OfficinaSansBookC" w:hAnsi="Times New Roman" w:cs="Times New Roman"/>
                <w:sz w:val="24"/>
                <w:szCs w:val="24"/>
              </w:rPr>
              <w:t xml:space="preserve">овки специалистов </w:t>
            </w:r>
            <w:r w:rsidR="000A7995">
              <w:rPr>
                <w:rFonts w:ascii="Times New Roman" w:eastAsia="OfficinaSansBookC" w:hAnsi="Times New Roman" w:cs="Times New Roman"/>
                <w:sz w:val="24"/>
                <w:szCs w:val="24"/>
              </w:rPr>
              <w:t>социального обеспечения.</w:t>
            </w:r>
          </w:p>
          <w:p w:rsidR="00A57B45"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2.Специфика ра</w:t>
            </w:r>
            <w:r w:rsidR="00A57B45">
              <w:rPr>
                <w:rFonts w:ascii="Times New Roman" w:eastAsia="OfficinaSansBookC" w:hAnsi="Times New Roman" w:cs="Times New Roman"/>
                <w:sz w:val="24"/>
                <w:szCs w:val="24"/>
              </w:rPr>
              <w:t>бо</w:t>
            </w:r>
            <w:r w:rsidR="000A7995">
              <w:rPr>
                <w:rFonts w:ascii="Times New Roman" w:eastAsia="OfficinaSansBookC" w:hAnsi="Times New Roman" w:cs="Times New Roman"/>
                <w:sz w:val="24"/>
                <w:szCs w:val="24"/>
              </w:rPr>
              <w:t>ты в сфере социального обеспечения.</w:t>
            </w:r>
          </w:p>
          <w:p w:rsidR="00525225"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3. Основные принципы деятельн</w:t>
            </w:r>
            <w:r w:rsidR="00A57B45">
              <w:rPr>
                <w:rFonts w:ascii="Times New Roman" w:eastAsia="OfficinaSansBookC" w:hAnsi="Times New Roman" w:cs="Times New Roman"/>
                <w:sz w:val="24"/>
                <w:szCs w:val="24"/>
              </w:rPr>
              <w:t>о</w:t>
            </w:r>
            <w:r w:rsidR="000A7995">
              <w:rPr>
                <w:rFonts w:ascii="Times New Roman" w:eastAsia="OfficinaSansBookC" w:hAnsi="Times New Roman" w:cs="Times New Roman"/>
                <w:sz w:val="24"/>
                <w:szCs w:val="24"/>
              </w:rPr>
              <w:t>сти социального обеспечения.</w:t>
            </w:r>
          </w:p>
          <w:p w:rsidR="000D127A" w:rsidRPr="00BD3211" w:rsidRDefault="000D127A" w:rsidP="00865A55">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4. Моя будущая профессия.</w:t>
            </w:r>
          </w:p>
        </w:tc>
        <w:tc>
          <w:tcPr>
            <w:tcW w:w="1560" w:type="dxa"/>
            <w:tcBorders>
              <w:top w:val="single" w:sz="4" w:space="0" w:color="000000"/>
              <w:left w:val="single" w:sz="4" w:space="0" w:color="000000"/>
              <w:bottom w:val="single" w:sz="4" w:space="0" w:color="000000"/>
              <w:right w:val="single" w:sz="4" w:space="0" w:color="000000"/>
            </w:tcBorders>
          </w:tcPr>
          <w:p w:rsidR="00525225"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2</w:t>
            </w:r>
          </w:p>
          <w:p w:rsidR="000D127A" w:rsidRPr="00BD3211" w:rsidRDefault="000D127A" w:rsidP="00865A55">
            <w:pPr>
              <w:spacing w:after="0" w:line="240" w:lineRule="auto"/>
              <w:jc w:val="center"/>
              <w:rPr>
                <w:rFonts w:ascii="Times New Roman" w:eastAsia="OfficinaSansBookC" w:hAnsi="Times New Roman" w:cs="Times New Roman"/>
                <w:sz w:val="24"/>
                <w:szCs w:val="24"/>
              </w:rPr>
            </w:pP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lastRenderedPageBreak/>
              <w:t>2</w:t>
            </w:r>
          </w:p>
          <w:p w:rsidR="00525225"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0D127A" w:rsidRPr="00BD3211" w:rsidRDefault="000D127A"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5E148D" w:rsidRDefault="00525225" w:rsidP="00865A55">
            <w:pPr>
              <w:spacing w:after="0" w:line="240" w:lineRule="auto"/>
              <w:jc w:val="center"/>
              <w:rPr>
                <w:rFonts w:ascii="Times New Roman" w:eastAsia="OfficinaSansBookC" w:hAnsi="Times New Roman" w:cs="Times New Roman"/>
                <w:b/>
                <w:iCs/>
                <w:sz w:val="24"/>
                <w:szCs w:val="24"/>
              </w:rPr>
            </w:pPr>
            <w:r w:rsidRPr="005E148D">
              <w:rPr>
                <w:rFonts w:ascii="Times New Roman" w:eastAsia="OfficinaSansBookC" w:hAnsi="Times New Roman" w:cs="Times New Roman"/>
                <w:b/>
                <w:iCs/>
                <w:sz w:val="24"/>
                <w:szCs w:val="24"/>
              </w:rPr>
              <w:lastRenderedPageBreak/>
              <w:t>Тема 2.2</w:t>
            </w:r>
          </w:p>
          <w:p w:rsidR="00525225" w:rsidRPr="00BD3211" w:rsidRDefault="00A57B45" w:rsidP="00865A55">
            <w:pPr>
              <w:spacing w:after="0" w:line="240" w:lineRule="auto"/>
              <w:jc w:val="center"/>
              <w:rPr>
                <w:rFonts w:ascii="Times New Roman" w:eastAsia="OfficinaSansBookC" w:hAnsi="Times New Roman" w:cs="Times New Roman"/>
                <w:b/>
                <w:sz w:val="24"/>
                <w:szCs w:val="24"/>
              </w:rPr>
            </w:pPr>
            <w:r w:rsidRPr="005E148D">
              <w:rPr>
                <w:rFonts w:ascii="Times New Roman" w:eastAsia="OfficinaSansBookC" w:hAnsi="Times New Roman" w:cs="Times New Roman"/>
                <w:b/>
                <w:iCs/>
                <w:sz w:val="24"/>
                <w:szCs w:val="24"/>
              </w:rPr>
              <w:t>Природа и экология.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617245" w:rsidP="00865A55">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525225" w:rsidRPr="00BD3211" w:rsidRDefault="00971705"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 ЛР14</w:t>
            </w: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98286B" w:rsidRDefault="00525225" w:rsidP="00865A55">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98286B">
              <w:rPr>
                <w:rFonts w:ascii="Times New Roman" w:eastAsia="OfficinaSansBookC" w:hAnsi="Times New Roman" w:cs="Times New Roman"/>
                <w:sz w:val="24"/>
                <w:szCs w:val="24"/>
                <w:lang w:val="en-US"/>
              </w:rPr>
              <w:t>:</w:t>
            </w:r>
          </w:p>
          <w:p w:rsidR="00525225" w:rsidRPr="00617245" w:rsidRDefault="00F16B9C" w:rsidP="00865A55">
            <w:pPr>
              <w:spacing w:after="0" w:line="240" w:lineRule="auto"/>
              <w:rPr>
                <w:rFonts w:ascii="Times New Roman" w:eastAsia="OfficinaSansBookC" w:hAnsi="Times New Roman" w:cs="Times New Roman"/>
                <w:color w:val="000000"/>
                <w:sz w:val="24"/>
                <w:szCs w:val="24"/>
                <w:lang w:val="en-US"/>
              </w:rPr>
            </w:pPr>
            <w:r>
              <w:rPr>
                <w:rFonts w:ascii="Times New Roman" w:eastAsia="OfficinaSansBookC" w:hAnsi="Times New Roman" w:cs="Times New Roman"/>
                <w:color w:val="000000"/>
                <w:sz w:val="24"/>
                <w:szCs w:val="24"/>
              </w:rPr>
              <w:t>п</w:t>
            </w:r>
            <w:r w:rsidR="00525225" w:rsidRPr="00BD3211">
              <w:rPr>
                <w:rFonts w:ascii="Times New Roman" w:eastAsia="OfficinaSansBookC" w:hAnsi="Times New Roman" w:cs="Times New Roman"/>
                <w:color w:val="000000"/>
                <w:sz w:val="24"/>
                <w:szCs w:val="24"/>
              </w:rPr>
              <w:t>риродныеявления</w:t>
            </w:r>
            <w:r w:rsidR="00525225" w:rsidRPr="00BD3211">
              <w:rPr>
                <w:rFonts w:ascii="Times New Roman" w:eastAsia="OfficinaSansBookC" w:hAnsi="Times New Roman" w:cs="Times New Roman"/>
                <w:color w:val="000000"/>
                <w:sz w:val="24"/>
                <w:szCs w:val="24"/>
                <w:lang w:val="en-US"/>
              </w:rPr>
              <w:t xml:space="preserve"> (natural phenomena: rain, wind, storm, etc.)</w:t>
            </w:r>
            <w:r w:rsidR="00617245" w:rsidRPr="00617245">
              <w:rPr>
                <w:rFonts w:ascii="Times New Roman" w:eastAsia="OfficinaSansBookC" w:hAnsi="Times New Roman" w:cs="Times New Roman"/>
                <w:color w:val="000000"/>
                <w:sz w:val="24"/>
                <w:szCs w:val="24"/>
                <w:lang w:val="en-US"/>
              </w:rPr>
              <w:t xml:space="preserve">; </w:t>
            </w:r>
            <w:r w:rsidR="00525225" w:rsidRPr="00617245">
              <w:rPr>
                <w:rFonts w:ascii="Times New Roman" w:eastAsia="OfficinaSansBookC" w:hAnsi="Times New Roman" w:cs="Times New Roman"/>
                <w:color w:val="000000"/>
                <w:sz w:val="24"/>
                <w:szCs w:val="24"/>
              </w:rPr>
              <w:t>физические</w:t>
            </w:r>
            <w:r w:rsidR="00865A55" w:rsidRPr="00865A55">
              <w:rPr>
                <w:rFonts w:ascii="Times New Roman" w:eastAsia="OfficinaSansBookC" w:hAnsi="Times New Roman" w:cs="Times New Roman"/>
                <w:color w:val="000000"/>
                <w:sz w:val="24"/>
                <w:szCs w:val="24"/>
                <w:lang w:val="en-US"/>
              </w:rPr>
              <w:t xml:space="preserve"> </w:t>
            </w:r>
            <w:r w:rsidR="00525225" w:rsidRPr="00617245">
              <w:rPr>
                <w:rFonts w:ascii="Times New Roman" w:eastAsia="OfficinaSansBookC" w:hAnsi="Times New Roman" w:cs="Times New Roman"/>
                <w:color w:val="000000"/>
                <w:sz w:val="24"/>
                <w:szCs w:val="24"/>
              </w:rPr>
              <w:t>явления</w:t>
            </w:r>
            <w:r w:rsidR="00525225" w:rsidRPr="00617245">
              <w:rPr>
                <w:rFonts w:ascii="Times New Roman" w:eastAsia="OfficinaSansBookC" w:hAnsi="Times New Roman" w:cs="Times New Roman"/>
                <w:color w:val="000000"/>
                <w:sz w:val="24"/>
                <w:szCs w:val="24"/>
                <w:lang w:val="en-US"/>
              </w:rPr>
              <w:t xml:space="preserve"> (physical phenomena: mechanical, electrical, magnetic, sound, thermal, light, etc.)</w:t>
            </w:r>
            <w:r w:rsidR="00617245" w:rsidRPr="00617245">
              <w:rPr>
                <w:rFonts w:ascii="Times New Roman" w:eastAsia="OfficinaSansBookC" w:hAnsi="Times New Roman" w:cs="Times New Roman"/>
                <w:color w:val="000000"/>
                <w:sz w:val="24"/>
                <w:szCs w:val="24"/>
                <w:lang w:val="en-US"/>
              </w:rPr>
              <w:t xml:space="preserve">; </w:t>
            </w:r>
            <w:r w:rsidR="00525225" w:rsidRPr="00617245">
              <w:rPr>
                <w:rFonts w:ascii="Times New Roman" w:eastAsia="OfficinaSansBookC" w:hAnsi="Times New Roman" w:cs="Times New Roman"/>
                <w:color w:val="000000"/>
                <w:sz w:val="24"/>
                <w:szCs w:val="24"/>
              </w:rPr>
              <w:t>экология</w:t>
            </w:r>
            <w:r w:rsidR="00525225" w:rsidRPr="00617245">
              <w:rPr>
                <w:rFonts w:ascii="Times New Roman" w:eastAsia="OfficinaSansBookC" w:hAnsi="Times New Roman" w:cs="Times New Roman"/>
                <w:color w:val="000000"/>
                <w:sz w:val="24"/>
                <w:szCs w:val="24"/>
                <w:lang w:val="en-US"/>
              </w:rPr>
              <w:t xml:space="preserve"> (pollution, exhaust, noise, etc)</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865A55">
            <w:pPr>
              <w:spacing w:after="0" w:line="240" w:lineRule="auto"/>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Природные и физические явления.</w:t>
            </w:r>
          </w:p>
          <w:p w:rsidR="00525225" w:rsidRPr="00BD3211" w:rsidRDefault="00617245" w:rsidP="00865A55">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r w:rsidR="00525225" w:rsidRPr="00BD3211">
              <w:rPr>
                <w:rFonts w:ascii="Times New Roman" w:eastAsia="OfficinaSansBookC" w:hAnsi="Times New Roman" w:cs="Times New Roman"/>
                <w:sz w:val="24"/>
                <w:szCs w:val="24"/>
              </w:rPr>
              <w:t>. 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5E148D" w:rsidTr="0013538F">
        <w:trPr>
          <w:trHeight w:val="304"/>
        </w:trPr>
        <w:tc>
          <w:tcPr>
            <w:tcW w:w="3257" w:type="dxa"/>
            <w:gridSpan w:val="2"/>
            <w:vMerge w:val="restart"/>
            <w:tcBorders>
              <w:top w:val="single" w:sz="4" w:space="0" w:color="000000"/>
              <w:left w:val="single" w:sz="4" w:space="0" w:color="000000"/>
              <w:right w:val="single" w:sz="4" w:space="0" w:color="000000"/>
            </w:tcBorders>
          </w:tcPr>
          <w:p w:rsidR="00525225" w:rsidRPr="005E148D" w:rsidRDefault="00525225" w:rsidP="00865A55">
            <w:pPr>
              <w:spacing w:after="0" w:line="240" w:lineRule="auto"/>
              <w:jc w:val="center"/>
              <w:rPr>
                <w:rFonts w:ascii="Times New Roman" w:eastAsia="OfficinaSansBookC" w:hAnsi="Times New Roman" w:cs="Times New Roman"/>
                <w:b/>
                <w:iCs/>
                <w:sz w:val="24"/>
                <w:szCs w:val="24"/>
              </w:rPr>
            </w:pPr>
            <w:r w:rsidRPr="005E148D">
              <w:rPr>
                <w:rFonts w:ascii="Times New Roman" w:eastAsia="OfficinaSansBookC" w:hAnsi="Times New Roman" w:cs="Times New Roman"/>
                <w:b/>
                <w:iCs/>
                <w:sz w:val="24"/>
                <w:szCs w:val="24"/>
              </w:rPr>
              <w:t>Тема 2.</w:t>
            </w:r>
            <w:r w:rsidR="000D127A">
              <w:rPr>
                <w:rFonts w:ascii="Times New Roman" w:eastAsia="OfficinaSansBookC" w:hAnsi="Times New Roman" w:cs="Times New Roman"/>
                <w:b/>
                <w:iCs/>
                <w:sz w:val="24"/>
                <w:szCs w:val="24"/>
              </w:rPr>
              <w:t>3</w:t>
            </w:r>
          </w:p>
          <w:p w:rsidR="00525225" w:rsidRPr="005E148D" w:rsidRDefault="009E0B02"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b/>
                <w:iCs/>
                <w:sz w:val="24"/>
                <w:szCs w:val="24"/>
              </w:rPr>
              <w:t>Учреждения социального обеспечения.</w:t>
            </w:r>
          </w:p>
        </w:tc>
        <w:tc>
          <w:tcPr>
            <w:tcW w:w="8081" w:type="dxa"/>
            <w:tcBorders>
              <w:top w:val="single" w:sz="4" w:space="0" w:color="000000"/>
              <w:left w:val="single" w:sz="4" w:space="0" w:color="000000"/>
              <w:bottom w:val="single" w:sz="4" w:space="0" w:color="000000"/>
              <w:right w:val="single" w:sz="4" w:space="0" w:color="000000"/>
            </w:tcBorders>
          </w:tcPr>
          <w:p w:rsidR="00525225" w:rsidRPr="005E148D" w:rsidRDefault="00525225" w:rsidP="00865A55">
            <w:pPr>
              <w:spacing w:after="0" w:line="240" w:lineRule="auto"/>
              <w:rPr>
                <w:rFonts w:ascii="Times New Roman" w:eastAsia="OfficinaSansBookC" w:hAnsi="Times New Roman" w:cs="Times New Roman"/>
                <w:b/>
                <w:sz w:val="24"/>
                <w:szCs w:val="24"/>
              </w:rPr>
            </w:pPr>
            <w:r w:rsidRPr="005E148D">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5E148D" w:rsidRDefault="00617245" w:rsidP="00865A55">
            <w:pPr>
              <w:spacing w:after="0" w:line="240" w:lineRule="auto"/>
              <w:jc w:val="center"/>
              <w:rPr>
                <w:rFonts w:ascii="Times New Roman" w:eastAsia="OfficinaSansBookC" w:hAnsi="Times New Roman" w:cs="Times New Roman"/>
                <w:b/>
                <w:bCs/>
                <w:sz w:val="24"/>
                <w:szCs w:val="24"/>
              </w:rPr>
            </w:pPr>
            <w:r w:rsidRPr="002D44B7">
              <w:rPr>
                <w:rFonts w:ascii="Times New Roman" w:eastAsia="OfficinaSansBookC" w:hAnsi="Times New Roman" w:cs="Times New Roman"/>
                <w:b/>
                <w:bCs/>
                <w:sz w:val="24"/>
                <w:szCs w:val="24"/>
              </w:rPr>
              <w:t>4</w:t>
            </w:r>
          </w:p>
        </w:tc>
        <w:tc>
          <w:tcPr>
            <w:tcW w:w="2552" w:type="dxa"/>
            <w:vMerge w:val="restart"/>
            <w:tcBorders>
              <w:top w:val="single" w:sz="4" w:space="0" w:color="000000"/>
              <w:left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525225" w:rsidRPr="005E148D" w:rsidRDefault="00971705"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sz w:val="24"/>
                <w:szCs w:val="24"/>
              </w:rPr>
              <w:t>ЛР14, ЛР15</w:t>
            </w: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7135C"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r w:rsidRPr="00B7135C">
              <w:rPr>
                <w:rFonts w:ascii="Times New Roman" w:eastAsia="OfficinaSansBookC" w:hAnsi="Times New Roman" w:cs="Times New Roman"/>
                <w:sz w:val="24"/>
                <w:szCs w:val="24"/>
              </w:rPr>
              <w:t>:</w:t>
            </w:r>
          </w:p>
          <w:p w:rsidR="000A7995" w:rsidRPr="00617245" w:rsidRDefault="000A7995" w:rsidP="00865A55">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профессионально ориентированная лексика;</w:t>
            </w:r>
            <w:r w:rsidRPr="00617245">
              <w:rPr>
                <w:rFonts w:ascii="Times New Roman" w:eastAsia="OfficinaSansBookC" w:hAnsi="Times New Roman" w:cs="Times New Roman"/>
                <w:color w:val="000000"/>
                <w:sz w:val="24"/>
                <w:szCs w:val="24"/>
              </w:rPr>
              <w:t>лексика делового общения.</w:t>
            </w:r>
          </w:p>
          <w:p w:rsidR="00525225" w:rsidRPr="00BD3211"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структуры, типичные для научно-популярных текстов</w:t>
            </w:r>
            <w:r w:rsidRPr="00BD3211">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238DA"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w:t>
            </w:r>
            <w:r w:rsidR="009E0B02">
              <w:rPr>
                <w:rFonts w:ascii="Times New Roman" w:eastAsia="OfficinaSansBookC" w:hAnsi="Times New Roman" w:cs="Times New Roman"/>
                <w:sz w:val="24"/>
                <w:szCs w:val="24"/>
              </w:rPr>
              <w:t>Учреждения социального обеспечения</w:t>
            </w:r>
            <w:r w:rsidR="000A7995">
              <w:rPr>
                <w:rFonts w:ascii="Times New Roman" w:eastAsia="OfficinaSansBookC" w:hAnsi="Times New Roman" w:cs="Times New Roman"/>
                <w:sz w:val="24"/>
                <w:szCs w:val="24"/>
              </w:rPr>
              <w:t xml:space="preserve"> (виды)</w:t>
            </w:r>
            <w:r w:rsidR="00F238DA">
              <w:rPr>
                <w:rFonts w:ascii="Times New Roman" w:eastAsia="OfficinaSansBookC" w:hAnsi="Times New Roman" w:cs="Times New Roman"/>
                <w:sz w:val="24"/>
                <w:szCs w:val="24"/>
              </w:rPr>
              <w:t>в Великобритании</w:t>
            </w:r>
            <w:r w:rsidR="009E0B02">
              <w:rPr>
                <w:rFonts w:ascii="Times New Roman" w:eastAsia="OfficinaSansBookC" w:hAnsi="Times New Roman" w:cs="Times New Roman"/>
                <w:sz w:val="24"/>
                <w:szCs w:val="24"/>
              </w:rPr>
              <w:t>.</w:t>
            </w:r>
          </w:p>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2.</w:t>
            </w:r>
            <w:r w:rsidR="000A7995">
              <w:rPr>
                <w:rFonts w:ascii="Times New Roman" w:eastAsia="OfficinaSansBookC" w:hAnsi="Times New Roman" w:cs="Times New Roman"/>
                <w:sz w:val="24"/>
                <w:szCs w:val="24"/>
              </w:rPr>
              <w:t xml:space="preserve">Учреждения социального обеспечения (виды) в </w:t>
            </w:r>
            <w:r w:rsidR="009E0B02">
              <w:rPr>
                <w:rFonts w:ascii="Times New Roman" w:eastAsia="OfficinaSansBookC" w:hAnsi="Times New Roman" w:cs="Times New Roman"/>
                <w:sz w:val="24"/>
                <w:szCs w:val="24"/>
              </w:rPr>
              <w:t>России.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val="restart"/>
            <w:tcBorders>
              <w:left w:val="single" w:sz="4" w:space="0" w:color="000000"/>
              <w:right w:val="single" w:sz="4" w:space="0" w:color="000000"/>
            </w:tcBorders>
          </w:tcPr>
          <w:p w:rsidR="00525225" w:rsidRPr="000D127A" w:rsidRDefault="00525225" w:rsidP="00865A55">
            <w:pPr>
              <w:spacing w:after="0" w:line="240" w:lineRule="auto"/>
              <w:jc w:val="center"/>
              <w:rPr>
                <w:rFonts w:ascii="Times New Roman" w:eastAsia="OfficinaSansBookC" w:hAnsi="Times New Roman" w:cs="Times New Roman"/>
                <w:b/>
                <w:iCs/>
                <w:sz w:val="24"/>
                <w:szCs w:val="24"/>
              </w:rPr>
            </w:pPr>
            <w:r w:rsidRPr="000D127A">
              <w:rPr>
                <w:rFonts w:ascii="Times New Roman" w:eastAsia="OfficinaSansBookC" w:hAnsi="Times New Roman" w:cs="Times New Roman"/>
                <w:b/>
                <w:iCs/>
                <w:sz w:val="24"/>
                <w:szCs w:val="24"/>
              </w:rPr>
              <w:t>Тема 2.</w:t>
            </w:r>
            <w:r w:rsidR="000D127A" w:rsidRPr="000D127A">
              <w:rPr>
                <w:rFonts w:ascii="Times New Roman" w:eastAsia="OfficinaSansBookC" w:hAnsi="Times New Roman" w:cs="Times New Roman"/>
                <w:b/>
                <w:iCs/>
                <w:sz w:val="24"/>
                <w:szCs w:val="24"/>
              </w:rPr>
              <w:t>4</w:t>
            </w:r>
          </w:p>
          <w:p w:rsidR="00525225" w:rsidRPr="00BD3211" w:rsidRDefault="00125557"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i/>
                <w:iCs/>
                <w:sz w:val="24"/>
                <w:szCs w:val="24"/>
              </w:rPr>
            </w:pPr>
            <w:r w:rsidRPr="009D2AEA">
              <w:rPr>
                <w:rFonts w:ascii="Times New Roman" w:hAnsi="Times New Roman"/>
                <w:b/>
                <w:bCs/>
                <w:sz w:val="24"/>
                <w:szCs w:val="24"/>
              </w:rPr>
              <w:t>Английские деловые письма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B2370F" w:rsidP="00865A55">
            <w:pPr>
              <w:spacing w:after="0" w:line="240" w:lineRule="auto"/>
              <w:jc w:val="center"/>
              <w:rPr>
                <w:rFonts w:ascii="Times New Roman" w:eastAsia="OfficinaSansBookC" w:hAnsi="Times New Roman" w:cs="Times New Roman"/>
                <w:sz w:val="24"/>
                <w:szCs w:val="24"/>
              </w:rPr>
            </w:pPr>
            <w:r w:rsidRPr="002D44B7">
              <w:rPr>
                <w:rFonts w:ascii="Times New Roman" w:eastAsia="OfficinaSansBookC" w:hAnsi="Times New Roman" w:cs="Times New Roman"/>
                <w:b/>
                <w:bCs/>
                <w:sz w:val="24"/>
                <w:szCs w:val="24"/>
              </w:rPr>
              <w:t>4</w:t>
            </w:r>
          </w:p>
        </w:tc>
        <w:tc>
          <w:tcPr>
            <w:tcW w:w="2552" w:type="dxa"/>
            <w:vMerge w:val="restart"/>
            <w:tcBorders>
              <w:left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0B5566" w:rsidRPr="00971705" w:rsidRDefault="000B5566"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 15</w:t>
            </w: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8425D7"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r w:rsidRPr="008425D7">
              <w:rPr>
                <w:rFonts w:ascii="Times New Roman" w:eastAsia="OfficinaSansBookC" w:hAnsi="Times New Roman" w:cs="Times New Roman"/>
                <w:sz w:val="24"/>
                <w:szCs w:val="24"/>
              </w:rPr>
              <w:t>:</w:t>
            </w:r>
          </w:p>
          <w:p w:rsidR="000D127A" w:rsidRDefault="00125557" w:rsidP="00865A55">
            <w:pPr>
              <w:spacing w:after="0" w:line="240" w:lineRule="auto"/>
              <w:jc w:val="both"/>
              <w:rPr>
                <w:rFonts w:ascii="Times New Roman" w:eastAsia="OfficinaSansBookC" w:hAnsi="Times New Roman" w:cs="Times New Roman"/>
                <w:color w:val="000000"/>
                <w:sz w:val="24"/>
                <w:szCs w:val="24"/>
              </w:rPr>
            </w:pPr>
            <w:r>
              <w:rPr>
                <w:rFonts w:ascii="Times New Roman" w:hAnsi="Times New Roman"/>
                <w:sz w:val="24"/>
                <w:szCs w:val="24"/>
                <w:lang w:eastAsia="ru-RU"/>
              </w:rPr>
              <w:t xml:space="preserve">речевой этикет, </w:t>
            </w:r>
            <w:r w:rsidR="000D127A">
              <w:rPr>
                <w:rFonts w:ascii="Times New Roman" w:hAnsi="Times New Roman"/>
                <w:sz w:val="24"/>
                <w:szCs w:val="24"/>
                <w:lang w:eastAsia="ru-RU"/>
              </w:rPr>
              <w:t>формальное и неформальное общение, выражения разрешения, просьбы.</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r>
      <w:tr w:rsidR="00525225" w:rsidRPr="00BD3211" w:rsidTr="0013538F">
        <w:trPr>
          <w:trHeight w:val="304"/>
        </w:trPr>
        <w:tc>
          <w:tcPr>
            <w:tcW w:w="3257" w:type="dxa"/>
            <w:gridSpan w:val="2"/>
            <w:vMerge/>
            <w:tcBorders>
              <w:left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 xml:space="preserve">1. </w:t>
            </w:r>
            <w:r w:rsidR="00125557" w:rsidRPr="00FC4AAC">
              <w:rPr>
                <w:rFonts w:ascii="Times New Roman" w:hAnsi="Times New Roman"/>
                <w:sz w:val="24"/>
                <w:szCs w:val="24"/>
              </w:rPr>
              <w:t>Оформление деловых писем (дата, внутренний адрес, приветствие, абзацы, текст письма, заключение, подпись).</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r>
      <w:tr w:rsidR="00525225" w:rsidRPr="00BD3211" w:rsidTr="00C715A4">
        <w:trPr>
          <w:trHeight w:val="211"/>
        </w:trPr>
        <w:tc>
          <w:tcPr>
            <w:tcW w:w="3257" w:type="dxa"/>
            <w:gridSpan w:val="2"/>
            <w:vMerge/>
            <w:tcBorders>
              <w:left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FA0F19" w:rsidP="00865A55">
            <w:pPr>
              <w:spacing w:after="0" w:line="240" w:lineRule="auto"/>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Контрольный срез №2.</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1A318F"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Тема 2.5</w:t>
            </w:r>
          </w:p>
          <w:p w:rsidR="00525225" w:rsidRPr="00BD3211" w:rsidRDefault="00125557" w:rsidP="00865A55">
            <w:pPr>
              <w:spacing w:after="0" w:line="240" w:lineRule="auto"/>
              <w:jc w:val="center"/>
              <w:rPr>
                <w:rFonts w:ascii="Times New Roman" w:eastAsia="OfficinaSansBookC" w:hAnsi="Times New Roman" w:cs="Times New Roman"/>
                <w:b/>
                <w:sz w:val="24"/>
                <w:szCs w:val="24"/>
              </w:rPr>
            </w:pPr>
            <w:r w:rsidRPr="008478BF">
              <w:rPr>
                <w:rFonts w:ascii="Times New Roman" w:hAnsi="Times New Roman"/>
                <w:b/>
                <w:bCs/>
                <w:sz w:val="24"/>
                <w:szCs w:val="24"/>
              </w:rPr>
              <w:t>Научно-технический прогресс</w:t>
            </w: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98286B"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0B5566" w:rsidRPr="00BD3211" w:rsidRDefault="000B5566"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ЛР15</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8425D7"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r w:rsidRPr="008425D7">
              <w:rPr>
                <w:rFonts w:ascii="Times New Roman" w:eastAsia="OfficinaSansBookC" w:hAnsi="Times New Roman" w:cs="Times New Roman"/>
                <w:sz w:val="24"/>
                <w:szCs w:val="24"/>
              </w:rPr>
              <w:t>:</w:t>
            </w:r>
          </w:p>
          <w:p w:rsidR="00525225" w:rsidRPr="008B7217" w:rsidRDefault="000B5566"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Н</w:t>
            </w:r>
            <w:r w:rsidR="00525225" w:rsidRPr="00BD3211">
              <w:rPr>
                <w:rFonts w:ascii="Times New Roman" w:eastAsia="OfficinaSansBookC" w:hAnsi="Times New Roman" w:cs="Times New Roman"/>
                <w:sz w:val="24"/>
                <w:szCs w:val="24"/>
              </w:rPr>
              <w:t>азвания</w:t>
            </w:r>
            <w:r w:rsidR="00865A55">
              <w:rPr>
                <w:rFonts w:ascii="Times New Roman" w:eastAsia="OfficinaSansBookC" w:hAnsi="Times New Roman" w:cs="Times New Roman"/>
                <w:sz w:val="24"/>
                <w:szCs w:val="24"/>
              </w:rPr>
              <w:t xml:space="preserve"> </w:t>
            </w:r>
            <w:proofErr w:type="gramStart"/>
            <w:r w:rsidR="00525225" w:rsidRPr="00BD3211">
              <w:rPr>
                <w:rFonts w:ascii="Times New Roman" w:eastAsia="OfficinaSansBookC" w:hAnsi="Times New Roman" w:cs="Times New Roman"/>
                <w:sz w:val="24"/>
                <w:szCs w:val="24"/>
              </w:rPr>
              <w:t>технических</w:t>
            </w:r>
            <w:proofErr w:type="gramEnd"/>
            <w:r w:rsidR="00865A55">
              <w:rPr>
                <w:rFonts w:ascii="Times New Roman" w:eastAsia="OfficinaSansBookC" w:hAnsi="Times New Roman" w:cs="Times New Roman"/>
                <w:sz w:val="24"/>
                <w:szCs w:val="24"/>
              </w:rPr>
              <w:t xml:space="preserve"> </w:t>
            </w:r>
            <w:r w:rsidR="00525225" w:rsidRPr="00BD3211">
              <w:rPr>
                <w:rFonts w:ascii="Times New Roman" w:eastAsia="OfficinaSansBookC" w:hAnsi="Times New Roman" w:cs="Times New Roman"/>
                <w:sz w:val="24"/>
                <w:szCs w:val="24"/>
              </w:rPr>
              <w:t>и</w:t>
            </w:r>
            <w:r w:rsidR="00865A55">
              <w:rPr>
                <w:rFonts w:ascii="Times New Roman" w:eastAsia="OfficinaSansBookC" w:hAnsi="Times New Roman" w:cs="Times New Roman"/>
                <w:sz w:val="24"/>
                <w:szCs w:val="24"/>
              </w:rPr>
              <w:t xml:space="preserve"> </w:t>
            </w:r>
            <w:proofErr w:type="spellStart"/>
            <w:r w:rsidR="00525225" w:rsidRPr="00BD3211">
              <w:rPr>
                <w:rFonts w:ascii="Times New Roman" w:eastAsia="OfficinaSansBookC" w:hAnsi="Times New Roman" w:cs="Times New Roman"/>
                <w:sz w:val="24"/>
                <w:szCs w:val="24"/>
              </w:rPr>
              <w:t>компьютерныхсредств</w:t>
            </w:r>
            <w:proofErr w:type="spellEnd"/>
            <w:r w:rsidR="00525225" w:rsidRPr="001A318F">
              <w:rPr>
                <w:rFonts w:ascii="Times New Roman" w:eastAsia="OfficinaSansBookC" w:hAnsi="Times New Roman" w:cs="Times New Roman"/>
                <w:sz w:val="24"/>
                <w:szCs w:val="24"/>
              </w:rPr>
              <w:t xml:space="preserve"> (</w:t>
            </w:r>
            <w:proofErr w:type="spellStart"/>
            <w:r w:rsidR="00525225" w:rsidRPr="00B2370F">
              <w:rPr>
                <w:rFonts w:ascii="Times New Roman" w:eastAsia="OfficinaSansBookC" w:hAnsi="Times New Roman" w:cs="Times New Roman"/>
                <w:sz w:val="24"/>
                <w:szCs w:val="24"/>
                <w:lang w:val="en-US"/>
              </w:rPr>
              <w:t>atablet</w:t>
            </w:r>
            <w:proofErr w:type="spellEnd"/>
            <w:r w:rsidR="00525225" w:rsidRPr="008B7217">
              <w:rPr>
                <w:rFonts w:ascii="Times New Roman" w:eastAsia="OfficinaSansBookC" w:hAnsi="Times New Roman" w:cs="Times New Roman"/>
                <w:sz w:val="24"/>
                <w:szCs w:val="24"/>
              </w:rPr>
              <w:t xml:space="preserve">, </w:t>
            </w:r>
            <w:proofErr w:type="spellStart"/>
            <w:r w:rsidR="00525225" w:rsidRPr="00B2370F">
              <w:rPr>
                <w:rFonts w:ascii="Times New Roman" w:eastAsia="OfficinaSansBookC" w:hAnsi="Times New Roman" w:cs="Times New Roman"/>
                <w:sz w:val="24"/>
                <w:szCs w:val="24"/>
                <w:lang w:val="en-US"/>
              </w:rPr>
              <w:t>asmartphone</w:t>
            </w:r>
            <w:proofErr w:type="spellEnd"/>
            <w:r w:rsidR="00525225" w:rsidRPr="008B7217">
              <w:rPr>
                <w:rFonts w:ascii="Times New Roman" w:eastAsia="OfficinaSansBookC" w:hAnsi="Times New Roman" w:cs="Times New Roman"/>
                <w:sz w:val="24"/>
                <w:szCs w:val="24"/>
              </w:rPr>
              <w:t xml:space="preserve">, </w:t>
            </w:r>
            <w:proofErr w:type="spellStart"/>
            <w:r w:rsidR="00525225" w:rsidRPr="00B2370F">
              <w:rPr>
                <w:rFonts w:ascii="Times New Roman" w:eastAsia="OfficinaSansBookC" w:hAnsi="Times New Roman" w:cs="Times New Roman"/>
                <w:sz w:val="24"/>
                <w:szCs w:val="24"/>
                <w:lang w:val="en-US"/>
              </w:rPr>
              <w:lastRenderedPageBreak/>
              <w:t>alaptop</w:t>
            </w:r>
            <w:proofErr w:type="spellEnd"/>
            <w:r w:rsidR="00525225" w:rsidRPr="008B7217">
              <w:rPr>
                <w:rFonts w:ascii="Times New Roman" w:eastAsia="OfficinaSansBookC" w:hAnsi="Times New Roman" w:cs="Times New Roman"/>
                <w:sz w:val="24"/>
                <w:szCs w:val="24"/>
              </w:rPr>
              <w:t xml:space="preserve">, </w:t>
            </w:r>
            <w:proofErr w:type="spellStart"/>
            <w:r w:rsidR="00525225" w:rsidRPr="00B2370F">
              <w:rPr>
                <w:rFonts w:ascii="Times New Roman" w:eastAsia="OfficinaSansBookC" w:hAnsi="Times New Roman" w:cs="Times New Roman"/>
                <w:sz w:val="24"/>
                <w:szCs w:val="24"/>
                <w:lang w:val="en-US"/>
              </w:rPr>
              <w:t>amachine</w:t>
            </w:r>
            <w:proofErr w:type="spellEnd"/>
            <w:r w:rsidR="00525225" w:rsidRPr="008B7217">
              <w:rPr>
                <w:rFonts w:ascii="Times New Roman" w:eastAsia="OfficinaSansBookC" w:hAnsi="Times New Roman" w:cs="Times New Roman"/>
                <w:sz w:val="24"/>
                <w:szCs w:val="24"/>
              </w:rPr>
              <w:t xml:space="preserve">, </w:t>
            </w:r>
            <w:r w:rsidR="00525225" w:rsidRPr="00B2370F">
              <w:rPr>
                <w:rFonts w:ascii="Times New Roman" w:eastAsia="OfficinaSansBookC" w:hAnsi="Times New Roman" w:cs="Times New Roman"/>
                <w:sz w:val="24"/>
                <w:szCs w:val="24"/>
                <w:lang w:val="en-US"/>
              </w:rPr>
              <w:t>etc</w:t>
            </w:r>
            <w:r w:rsidR="00525225" w:rsidRPr="008B7217">
              <w:rPr>
                <w:rFonts w:ascii="Times New Roman" w:eastAsia="OfficinaSansBookC" w:hAnsi="Times New Roman" w:cs="Times New Roman"/>
                <w:sz w:val="24"/>
                <w:szCs w:val="24"/>
              </w:rPr>
              <w:t>)</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2370F" w:rsidRDefault="00B2370F" w:rsidP="00865A55">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страдательный залог, </w:t>
            </w:r>
            <w:r w:rsidR="00525225" w:rsidRPr="00BD3211">
              <w:rPr>
                <w:rFonts w:ascii="Times New Roman" w:eastAsia="OfficinaSansBookC" w:hAnsi="Times New Roman" w:cs="Times New Roman"/>
                <w:sz w:val="24"/>
                <w:szCs w:val="24"/>
              </w:rPr>
              <w:t>грамматические структуры предложений, 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98286B">
        <w:trPr>
          <w:trHeight w:val="125"/>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125557" w:rsidRPr="00BD3211" w:rsidRDefault="00125557" w:rsidP="00865A55">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00525225" w:rsidRPr="00BD3211">
              <w:rPr>
                <w:rFonts w:ascii="Times New Roman" w:eastAsia="OfficinaSansBookC" w:hAnsi="Times New Roman" w:cs="Times New Roman"/>
                <w:sz w:val="24"/>
                <w:szCs w:val="24"/>
              </w:rPr>
              <w:t>. Современные информационные технологии.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1A318F"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Тема 2.6</w:t>
            </w:r>
          </w:p>
          <w:p w:rsidR="00525225" w:rsidRPr="00FC224E" w:rsidRDefault="00525225" w:rsidP="00865A55">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Выдающиеся люди родной страны</w:t>
            </w:r>
            <w:r w:rsidR="00125557">
              <w:rPr>
                <w:rFonts w:ascii="Times New Roman" w:eastAsia="OfficinaSansBookC" w:hAnsi="Times New Roman" w:cs="Times New Roman"/>
                <w:b/>
                <w:color w:val="000000"/>
                <w:sz w:val="24"/>
                <w:szCs w:val="24"/>
              </w:rPr>
              <w:t>и стран изучаемого языка.</w:t>
            </w: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98286B"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9E0B02" w:rsidRDefault="009E0B02"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 2</w:t>
            </w:r>
            <w:r w:rsidRPr="00BD3211">
              <w:rPr>
                <w:rFonts w:ascii="Times New Roman" w:eastAsia="OfficinaSansBookC" w:hAnsi="Times New Roman" w:cs="Times New Roman"/>
                <w:sz w:val="24"/>
                <w:szCs w:val="24"/>
              </w:rPr>
              <w:t>,</w:t>
            </w:r>
            <w:r>
              <w:rPr>
                <w:rFonts w:ascii="Times New Roman" w:eastAsia="OfficinaSansBookC" w:hAnsi="Times New Roman" w:cs="Times New Roman"/>
                <w:sz w:val="24"/>
                <w:szCs w:val="24"/>
              </w:rPr>
              <w:t xml:space="preserve"> ОК 4, ОК 6</w:t>
            </w:r>
          </w:p>
          <w:p w:rsidR="00525225" w:rsidRPr="00BD3211" w:rsidRDefault="000B5566"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ЛР15</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профессионально ориентированн</w:t>
            </w:r>
            <w:r w:rsidR="00B2370F">
              <w:rPr>
                <w:rFonts w:ascii="Times New Roman" w:eastAsia="OfficinaSansBookC" w:hAnsi="Times New Roman" w:cs="Times New Roman"/>
                <w:sz w:val="24"/>
                <w:szCs w:val="24"/>
              </w:rPr>
              <w:t xml:space="preserve">ая лексика; </w:t>
            </w:r>
            <w:r w:rsidRPr="00BD3211">
              <w:rPr>
                <w:rFonts w:ascii="Times New Roman" w:eastAsia="OfficinaSansBookC" w:hAnsi="Times New Roman" w:cs="Times New Roman"/>
                <w:sz w:val="24"/>
                <w:szCs w:val="24"/>
              </w:rPr>
              <w:t>лексика делового общения.</w:t>
            </w:r>
          </w:p>
          <w:p w:rsidR="00525225" w:rsidRPr="00BD3211" w:rsidRDefault="00525225" w:rsidP="00865A55">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конструкции</w:t>
            </w:r>
            <w:r w:rsidR="00865A55">
              <w:rPr>
                <w:rFonts w:ascii="Times New Roman" w:eastAsia="OfficinaSansBookC" w:hAnsi="Times New Roman" w:cs="Times New Roman"/>
                <w:sz w:val="24"/>
                <w:szCs w:val="24"/>
              </w:rPr>
              <w:t xml:space="preserve"> </w:t>
            </w:r>
            <w:r w:rsidRPr="00BD3211">
              <w:rPr>
                <w:rFonts w:ascii="Times New Roman" w:eastAsia="OfficinaSansBookC" w:hAnsi="Times New Roman" w:cs="Times New Roman"/>
                <w:sz w:val="24"/>
                <w:szCs w:val="24"/>
              </w:rPr>
              <w:t>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525225" w:rsidRPr="00BD3211" w:rsidRDefault="00525225" w:rsidP="00865A55">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Известны</w:t>
            </w:r>
            <w:r w:rsidR="00125557">
              <w:rPr>
                <w:rFonts w:ascii="Times New Roman" w:eastAsia="OfficinaSansBookC" w:hAnsi="Times New Roman" w:cs="Times New Roman"/>
                <w:sz w:val="24"/>
                <w:szCs w:val="24"/>
              </w:rPr>
              <w:t>е ученые и их открытия в России и за рубежом.</w:t>
            </w:r>
          </w:p>
          <w:p w:rsidR="00525225" w:rsidRPr="00BD3211" w:rsidRDefault="00525225" w:rsidP="00865A55">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Известные </w:t>
            </w:r>
            <w:r w:rsidR="00125557">
              <w:rPr>
                <w:rFonts w:ascii="Times New Roman" w:eastAsia="OfficinaSansBookC" w:hAnsi="Times New Roman" w:cs="Times New Roman"/>
                <w:sz w:val="24"/>
                <w:szCs w:val="24"/>
              </w:rPr>
              <w:t>люди и их вклад в мировую культуру.</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B2370F" w:rsidP="00865A55">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rsidR="00525225" w:rsidRPr="00BD3211" w:rsidRDefault="00525225" w:rsidP="00865A55">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525225" w:rsidRPr="00BD3211" w:rsidTr="00511E6A">
        <w:tc>
          <w:tcPr>
            <w:tcW w:w="11338" w:type="dxa"/>
            <w:gridSpan w:val="3"/>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525225" w:rsidP="00865A55">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p>
        </w:tc>
      </w:tr>
      <w:tr w:rsidR="00525225" w:rsidRPr="00BD3211" w:rsidTr="00511E6A">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525225" w:rsidRPr="00BD3211" w:rsidRDefault="00B2370F" w:rsidP="00865A55">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100</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65A55">
            <w:pPr>
              <w:spacing w:after="0" w:line="240" w:lineRule="auto"/>
              <w:rPr>
                <w:rFonts w:ascii="Times New Roman" w:eastAsia="OfficinaSansBookC" w:hAnsi="Times New Roman" w:cs="Times New Roman"/>
                <w:b/>
                <w:sz w:val="24"/>
                <w:szCs w:val="24"/>
              </w:rPr>
            </w:pPr>
          </w:p>
        </w:tc>
      </w:tr>
    </w:tbl>
    <w:p w:rsidR="00FC224E" w:rsidRDefault="00FC224E" w:rsidP="00865A55">
      <w:pPr>
        <w:suppressAutoHyphens/>
        <w:spacing w:after="0" w:line="240" w:lineRule="auto"/>
        <w:jc w:val="both"/>
        <w:rPr>
          <w:rFonts w:ascii="Times New Roman" w:eastAsia="OfficinaSansBookC" w:hAnsi="Times New Roman" w:cs="Times New Roman"/>
          <w:i/>
          <w:iCs/>
          <w:sz w:val="20"/>
          <w:szCs w:val="20"/>
        </w:rPr>
      </w:pPr>
    </w:p>
    <w:p w:rsidR="00007F26" w:rsidRPr="00BD3211" w:rsidRDefault="00007F26" w:rsidP="00865A55">
      <w:pPr>
        <w:suppressAutoHyphens/>
        <w:spacing w:after="0" w:line="240" w:lineRule="auto"/>
        <w:jc w:val="both"/>
        <w:rPr>
          <w:rFonts w:ascii="Times New Roman" w:eastAsia="OfficinaSansBookC" w:hAnsi="Times New Roman" w:cs="Times New Roman"/>
          <w:sz w:val="20"/>
          <w:szCs w:val="20"/>
        </w:rPr>
        <w:sectPr w:rsidR="00007F26" w:rsidRPr="00BD3211" w:rsidSect="00865A55">
          <w:pgSz w:w="16838" w:h="11906" w:orient="landscape"/>
          <w:pgMar w:top="851" w:right="1134" w:bottom="851" w:left="992" w:header="709" w:footer="709" w:gutter="0"/>
          <w:pgNumType w:start="13"/>
          <w:cols w:space="720"/>
        </w:sectPr>
      </w:pPr>
      <w:r w:rsidRPr="00BD3211">
        <w:rPr>
          <w:rFonts w:ascii="Times New Roman" w:eastAsia="OfficinaSansBookC" w:hAnsi="Times New Roman" w:cs="Times New Roman"/>
          <w:i/>
          <w:iCs/>
          <w:sz w:val="20"/>
          <w:szCs w:val="20"/>
        </w:rPr>
        <w:t xml:space="preserve">. </w:t>
      </w:r>
    </w:p>
    <w:p w:rsidR="00120BC3" w:rsidRPr="00120BC3" w:rsidRDefault="00120BC3" w:rsidP="00865A55">
      <w:pPr>
        <w:autoSpaceDE w:val="0"/>
        <w:autoSpaceDN w:val="0"/>
        <w:adjustRightInd w:val="0"/>
        <w:spacing w:after="0" w:line="240" w:lineRule="auto"/>
        <w:ind w:firstLine="709"/>
        <w:jc w:val="center"/>
        <w:outlineLvl w:val="0"/>
        <w:rPr>
          <w:rFonts w:ascii="Times New Roman" w:hAnsi="Times New Roman" w:cs="Times New Roman"/>
          <w:b/>
          <w:bCs/>
          <w:sz w:val="28"/>
          <w:szCs w:val="28"/>
          <w:lang w:eastAsia="en-US"/>
        </w:rPr>
      </w:pPr>
      <w:bookmarkStart w:id="12" w:name="_heading=h.3rdcrjn" w:colFirst="0" w:colLast="0"/>
      <w:bookmarkStart w:id="13" w:name="_Toc125465579"/>
      <w:bookmarkEnd w:id="12"/>
      <w:r w:rsidRPr="00120BC3">
        <w:rPr>
          <w:rFonts w:ascii="Times New Roman" w:hAnsi="Times New Roman" w:cs="Times New Roman"/>
          <w:b/>
          <w:bCs/>
          <w:sz w:val="28"/>
          <w:szCs w:val="28"/>
          <w:lang w:eastAsia="en-US"/>
        </w:rPr>
        <w:lastRenderedPageBreak/>
        <w:t>Т</w:t>
      </w:r>
      <w:r w:rsidR="0098286B">
        <w:rPr>
          <w:rFonts w:ascii="Times New Roman" w:hAnsi="Times New Roman" w:cs="Times New Roman"/>
          <w:b/>
          <w:bCs/>
          <w:sz w:val="28"/>
          <w:szCs w:val="28"/>
          <w:lang w:eastAsia="en-US"/>
        </w:rPr>
        <w:t>емы для индивидуальных проектов</w:t>
      </w:r>
    </w:p>
    <w:p w:rsidR="00120BC3" w:rsidRPr="00120BC3" w:rsidRDefault="00120BC3" w:rsidP="00865A55">
      <w:pPr>
        <w:autoSpaceDE w:val="0"/>
        <w:autoSpaceDN w:val="0"/>
        <w:adjustRightInd w:val="0"/>
        <w:spacing w:after="0" w:line="240" w:lineRule="auto"/>
        <w:ind w:firstLine="709"/>
        <w:rPr>
          <w:rFonts w:ascii="Times New Roman" w:hAnsi="Times New Roman" w:cs="Times New Roman"/>
          <w:b/>
          <w:bCs/>
          <w:sz w:val="28"/>
          <w:szCs w:val="28"/>
          <w:lang w:eastAsia="en-US"/>
        </w:rPr>
      </w:pP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 Англоязычные надписи на одежде.</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2. Роль английского языка в современном мире.</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3. Влияние британской культуры на российское общество.</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4. Исследование сленга как явления современного английского языка.</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5. Англоязычные заимствования в современном русском языке.</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6. Загадки Стоунхенджа.</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7. Выдающиеся писатели Великобритании.</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8. Выдающиеся политики Великобритании.</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9. Этикет делового и неофициального общения.</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10. Путеводитель по Великобритании.</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11. Самые известные изобретения британцев.</w:t>
      </w:r>
    </w:p>
    <w:p w:rsidR="00120BC3" w:rsidRPr="00120BC3" w:rsidRDefault="00120BC3" w:rsidP="008F5091">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12. Различия между американским и британским разновидностями английского языка.</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13. Необычные праздники и традиции Великобритании.</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14. Методы запоминания английских слов.</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15. Пути изучения английского языка с помощью интернет ресурсов.</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16. Английский как глобальный язык общения.</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17. Компьютерная лексика в английском языке.</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18. Английский язык в будущей профессии.</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19. Сравнительная характеристика фразеологизмов в русском и английском языках.</w:t>
      </w:r>
    </w:p>
    <w:p w:rsidR="00120BC3" w:rsidRPr="00120BC3" w:rsidRDefault="00120BC3" w:rsidP="008F5091">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20. Обычаи и традиции празднования Рождества в Британии и России.</w:t>
      </w:r>
    </w:p>
    <w:p w:rsidR="00120BC3" w:rsidRPr="00120BC3" w:rsidRDefault="00120BC3" w:rsidP="00865A55">
      <w:pPr>
        <w:autoSpaceDE w:val="0"/>
        <w:autoSpaceDN w:val="0"/>
        <w:adjustRightInd w:val="0"/>
        <w:spacing w:after="0" w:line="240" w:lineRule="auto"/>
        <w:ind w:firstLine="709"/>
        <w:jc w:val="center"/>
        <w:outlineLvl w:val="0"/>
        <w:rPr>
          <w:rFonts w:ascii="Times New Roman" w:hAnsi="Times New Roman" w:cs="Times New Roman"/>
          <w:sz w:val="28"/>
          <w:szCs w:val="28"/>
          <w:lang w:eastAsia="en-US"/>
        </w:rPr>
      </w:pPr>
    </w:p>
    <w:p w:rsidR="0098286B" w:rsidRDefault="0098286B" w:rsidP="00865A55">
      <w:pPr>
        <w:spacing w:after="0" w:line="240" w:lineRule="auto"/>
      </w:pPr>
      <w:r>
        <w:br w:type="page"/>
      </w:r>
    </w:p>
    <w:p w:rsidR="003E604E" w:rsidRPr="00BD3211" w:rsidRDefault="0025347D" w:rsidP="00865A55">
      <w:pPr>
        <w:pStyle w:val="1"/>
        <w:tabs>
          <w:tab w:val="left" w:pos="826"/>
          <w:tab w:val="center" w:pos="4677"/>
        </w:tabs>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3. У</w:t>
      </w:r>
      <w:r w:rsidR="0030196A" w:rsidRPr="00BD3211">
        <w:rPr>
          <w:rFonts w:ascii="Times New Roman" w:eastAsia="OfficinaSansBookC" w:hAnsi="Times New Roman" w:cs="Times New Roman"/>
          <w:b/>
          <w:bCs/>
          <w:color w:val="auto"/>
          <w:sz w:val="28"/>
          <w:szCs w:val="28"/>
        </w:rPr>
        <w:t xml:space="preserve">словия реализации программы </w:t>
      </w:r>
      <w:bookmarkEnd w:id="13"/>
      <w:r w:rsidR="00FA0F19">
        <w:rPr>
          <w:rFonts w:ascii="Times New Roman" w:eastAsia="OfficinaSansBookC" w:hAnsi="Times New Roman" w:cs="Times New Roman"/>
          <w:b/>
          <w:bCs/>
          <w:color w:val="auto"/>
          <w:sz w:val="28"/>
          <w:szCs w:val="28"/>
        </w:rPr>
        <w:t>учебного предмета</w:t>
      </w:r>
    </w:p>
    <w:p w:rsidR="00B7506B" w:rsidRPr="00BD3211" w:rsidRDefault="00B7506B" w:rsidP="00865A55">
      <w:pPr>
        <w:spacing w:after="0" w:line="240" w:lineRule="auto"/>
        <w:jc w:val="both"/>
        <w:rPr>
          <w:rFonts w:ascii="Times New Roman" w:eastAsia="OfficinaSansBookC" w:hAnsi="Times New Roman" w:cs="Times New Roman"/>
          <w:b/>
          <w:sz w:val="28"/>
          <w:szCs w:val="28"/>
        </w:rPr>
      </w:pPr>
    </w:p>
    <w:p w:rsidR="003E604E" w:rsidRPr="00BD3211" w:rsidRDefault="0025347D" w:rsidP="008F5091">
      <w:pPr>
        <w:spacing w:after="0" w:line="240" w:lineRule="auto"/>
        <w:ind w:firstLine="709"/>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 xml:space="preserve">3.1. Материально-технические условия реализации </w:t>
      </w:r>
      <w:r w:rsidR="00FA0F19">
        <w:rPr>
          <w:rFonts w:ascii="Times New Roman" w:eastAsia="OfficinaSansBookC" w:hAnsi="Times New Roman" w:cs="Times New Roman"/>
          <w:b/>
          <w:sz w:val="28"/>
          <w:szCs w:val="28"/>
        </w:rPr>
        <w:t>учебного предмета</w:t>
      </w:r>
    </w:p>
    <w:p w:rsidR="002D59E1" w:rsidRDefault="002D59E1" w:rsidP="008F5091">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Для реализации программы учебного предмета предусмотрен кабинет «Иностранного языка», который оснащен оборудованием: доской учебной, рабочим местом преподавателя, столами, стульями (по числу </w:t>
      </w:r>
      <w:proofErr w:type="gramStart"/>
      <w:r>
        <w:rPr>
          <w:rFonts w:ascii="Times New Roman" w:eastAsia="OfficinaSansBookC" w:hAnsi="Times New Roman" w:cs="Times New Roman"/>
          <w:sz w:val="28"/>
          <w:szCs w:val="28"/>
        </w:rPr>
        <w:t>обучающихся</w:t>
      </w:r>
      <w:proofErr w:type="gramEnd"/>
      <w:r>
        <w:rPr>
          <w:rFonts w:ascii="Times New Roman" w:eastAsia="OfficinaSansBookC" w:hAnsi="Times New Roman" w:cs="Times New Roman"/>
          <w:sz w:val="28"/>
          <w:szCs w:val="28"/>
        </w:rPr>
        <w:t xml:space="preserve">), шкафами для хранения раздаточного дидактического материала и др.; техническими средствами обучения (компьютером, средствами </w:t>
      </w:r>
      <w:proofErr w:type="spellStart"/>
      <w:r>
        <w:rPr>
          <w:rFonts w:ascii="Times New Roman" w:eastAsia="OfficinaSansBookC" w:hAnsi="Times New Roman" w:cs="Times New Roman"/>
          <w:sz w:val="28"/>
          <w:szCs w:val="28"/>
        </w:rPr>
        <w:t>аудиовизуализации</w:t>
      </w:r>
      <w:proofErr w:type="spellEnd"/>
      <w:r>
        <w:rPr>
          <w:rFonts w:ascii="Times New Roman" w:eastAsia="OfficinaSansBookC" w:hAnsi="Times New Roman" w:cs="Times New Roman"/>
          <w:sz w:val="28"/>
          <w:szCs w:val="28"/>
        </w:rPr>
        <w:t xml:space="preserve">, </w:t>
      </w:r>
      <w:proofErr w:type="spellStart"/>
      <w:r>
        <w:rPr>
          <w:rFonts w:ascii="Times New Roman" w:eastAsia="OfficinaSansBookC" w:hAnsi="Times New Roman" w:cs="Times New Roman"/>
          <w:sz w:val="28"/>
          <w:szCs w:val="28"/>
        </w:rPr>
        <w:t>мультимедийным</w:t>
      </w:r>
      <w:proofErr w:type="spellEnd"/>
      <w:r>
        <w:rPr>
          <w:rFonts w:ascii="Times New Roman" w:eastAsia="OfficinaSansBookC" w:hAnsi="Times New Roman" w:cs="Times New Roman"/>
          <w:sz w:val="28"/>
          <w:szCs w:val="28"/>
        </w:rPr>
        <w:t xml:space="preserve"> проектором).</w:t>
      </w:r>
    </w:p>
    <w:p w:rsidR="002D59E1" w:rsidRDefault="002D59E1" w:rsidP="008F5091">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В состав учебно-методического и материально-технического обеспечения программы учебного предмета Иностранный язык входят:</w:t>
      </w:r>
    </w:p>
    <w:p w:rsidR="002D59E1" w:rsidRDefault="002D59E1" w:rsidP="008F5091">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многофункциональный комплекс преподавателя; </w:t>
      </w:r>
    </w:p>
    <w:p w:rsidR="002D59E1" w:rsidRDefault="002D59E1" w:rsidP="008F5091">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наглядные пособия (комплекты учебных таблиц, плакатов, портретов выдающихся ученых, поэтов, писателей и др.); </w:t>
      </w:r>
    </w:p>
    <w:p w:rsidR="002D59E1" w:rsidRDefault="002D59E1" w:rsidP="008F5091">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информационно-коммуникативные средства; </w:t>
      </w:r>
    </w:p>
    <w:p w:rsidR="002D59E1" w:rsidRDefault="002D59E1" w:rsidP="008F5091">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библиотечный фонд. </w:t>
      </w:r>
    </w:p>
    <w:p w:rsidR="00D11550" w:rsidRPr="00735AFB" w:rsidRDefault="00D11550" w:rsidP="008F5091">
      <w:pPr>
        <w:spacing w:after="0" w:line="240" w:lineRule="auto"/>
        <w:ind w:firstLine="709"/>
        <w:jc w:val="both"/>
        <w:rPr>
          <w:rFonts w:ascii="Times New Roman" w:eastAsia="OfficinaSansBookC" w:hAnsi="Times New Roman" w:cs="Times New Roman"/>
          <w:b/>
          <w:sz w:val="28"/>
          <w:szCs w:val="28"/>
        </w:rPr>
      </w:pPr>
    </w:p>
    <w:p w:rsidR="003E604E" w:rsidRPr="00BD3211" w:rsidRDefault="0025347D" w:rsidP="008F5091">
      <w:pPr>
        <w:spacing w:after="0" w:line="240" w:lineRule="auto"/>
        <w:ind w:firstLine="709"/>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3.2. Информационное обеспечение реализации программы</w:t>
      </w:r>
    </w:p>
    <w:p w:rsidR="00B7506B" w:rsidRDefault="00B7506B" w:rsidP="008F5091">
      <w:pPr>
        <w:suppressAutoHyphens/>
        <w:spacing w:after="0" w:line="240" w:lineRule="auto"/>
        <w:ind w:firstLine="709"/>
        <w:jc w:val="both"/>
        <w:rPr>
          <w:rFonts w:ascii="Times New Roman" w:eastAsia="Times New Roman" w:hAnsi="Times New Roman" w:cs="Times New Roman"/>
          <w:sz w:val="28"/>
          <w:szCs w:val="28"/>
          <w:lang w:eastAsia="ru-RU"/>
        </w:rPr>
      </w:pPr>
      <w:r w:rsidRPr="00BD3211">
        <w:rPr>
          <w:rFonts w:ascii="Times New Roman" w:eastAsia="Times New Roman" w:hAnsi="Times New Roman" w:cs="Times New Roman"/>
          <w:bCs/>
          <w:sz w:val="28"/>
          <w:szCs w:val="28"/>
          <w:lang w:eastAsia="ru-RU"/>
        </w:rPr>
        <w:t xml:space="preserve">Для реализации программы библиотечный фонд образовательной организации </w:t>
      </w:r>
      <w:r w:rsidR="00DB6506">
        <w:rPr>
          <w:rFonts w:ascii="Times New Roman" w:eastAsia="Times New Roman" w:hAnsi="Times New Roman" w:cs="Times New Roman"/>
          <w:bCs/>
          <w:sz w:val="28"/>
          <w:szCs w:val="28"/>
          <w:lang w:eastAsia="ru-RU"/>
        </w:rPr>
        <w:t>имеет</w:t>
      </w:r>
      <w:r w:rsidR="00865A55">
        <w:rPr>
          <w:rFonts w:ascii="Times New Roman" w:eastAsia="Times New Roman" w:hAnsi="Times New Roman" w:cs="Times New Roman"/>
          <w:bCs/>
          <w:sz w:val="28"/>
          <w:szCs w:val="28"/>
          <w:lang w:eastAsia="ru-RU"/>
        </w:rPr>
        <w:t xml:space="preserve"> </w:t>
      </w:r>
      <w:r w:rsidRPr="00BD3211">
        <w:rPr>
          <w:rFonts w:ascii="Times New Roman" w:eastAsia="Times New Roman" w:hAnsi="Times New Roman" w:cs="Times New Roman"/>
          <w:sz w:val="28"/>
          <w:szCs w:val="28"/>
          <w:lang w:eastAsia="ru-RU"/>
        </w:rPr>
        <w:t>электронные образовательные и информационные ресурсы, рекомендованные для использования в образовательном процессе, не ста</w:t>
      </w:r>
      <w:r w:rsidR="00655DC2">
        <w:rPr>
          <w:rFonts w:ascii="Times New Roman" w:eastAsia="Times New Roman" w:hAnsi="Times New Roman" w:cs="Times New Roman"/>
          <w:sz w:val="28"/>
          <w:szCs w:val="28"/>
          <w:lang w:eastAsia="ru-RU"/>
        </w:rPr>
        <w:t>рше пяти лет с момента издания.</w:t>
      </w:r>
    </w:p>
    <w:p w:rsidR="00655DC2" w:rsidRPr="005B42EB" w:rsidRDefault="00655DC2" w:rsidP="008F5091">
      <w:pPr>
        <w:pStyle w:val="24"/>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834B33" w:rsidRDefault="00834B33" w:rsidP="008F5091">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10 класс. Электронная форма учебника.</w:t>
      </w:r>
    </w:p>
    <w:p w:rsidR="00834B33" w:rsidRDefault="00834B33" w:rsidP="008F5091">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w:t>
      </w:r>
      <w:r>
        <w:rPr>
          <w:rFonts w:ascii="Times New Roman" w:hAnsi="Times New Roman"/>
          <w:bCs/>
          <w:sz w:val="28"/>
          <w:szCs w:val="28"/>
          <w:shd w:val="clear" w:color="auto" w:fill="FFFFFF"/>
        </w:rPr>
        <w:t>1</w:t>
      </w:r>
      <w:r w:rsidRPr="00D120BF">
        <w:rPr>
          <w:rFonts w:ascii="Times New Roman" w:hAnsi="Times New Roman"/>
          <w:bCs/>
          <w:sz w:val="28"/>
          <w:szCs w:val="28"/>
          <w:shd w:val="clear" w:color="auto" w:fill="FFFFFF"/>
        </w:rPr>
        <w:t xml:space="preserve"> класс. Электронная форма учебника.</w:t>
      </w:r>
    </w:p>
    <w:p w:rsidR="00834B33" w:rsidRPr="00D120BF" w:rsidRDefault="00834B33" w:rsidP="008F5091">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Карпова, Т.А.</w:t>
      </w:r>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English</w:t>
      </w:r>
      <w:proofErr w:type="spellEnd"/>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for</w:t>
      </w:r>
      <w:proofErr w:type="spellEnd"/>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Colleges</w:t>
      </w:r>
      <w:proofErr w:type="spellEnd"/>
      <w:r w:rsidRPr="00D120BF">
        <w:rPr>
          <w:rFonts w:ascii="Times New Roman" w:hAnsi="Times New Roman"/>
          <w:sz w:val="28"/>
          <w:szCs w:val="28"/>
          <w:shd w:val="clear" w:color="auto" w:fill="FFFFFF"/>
        </w:rPr>
        <w:t xml:space="preserve"> = Английский язык для кол</w:t>
      </w:r>
      <w:r>
        <w:rPr>
          <w:rFonts w:ascii="Times New Roman" w:hAnsi="Times New Roman"/>
          <w:sz w:val="28"/>
          <w:szCs w:val="28"/>
          <w:shd w:val="clear" w:color="auto" w:fill="FFFFFF"/>
        </w:rPr>
        <w:t xml:space="preserve">леджей. Практикум + </w:t>
      </w:r>
      <w:proofErr w:type="spellStart"/>
      <w:r>
        <w:rPr>
          <w:rFonts w:ascii="Times New Roman" w:hAnsi="Times New Roman"/>
          <w:sz w:val="28"/>
          <w:szCs w:val="28"/>
          <w:shd w:val="clear" w:color="auto" w:fill="FFFFFF"/>
        </w:rPr>
        <w:t>еПриложение</w:t>
      </w:r>
      <w:proofErr w:type="spellEnd"/>
      <w:r w:rsidRPr="00D120BF">
        <w:rPr>
          <w:rFonts w:ascii="Times New Roman" w:hAnsi="Times New Roman"/>
          <w:sz w:val="28"/>
          <w:szCs w:val="28"/>
          <w:shd w:val="clear" w:color="auto" w:fill="FFFFFF"/>
        </w:rPr>
        <w:t xml:space="preserve">: тесты: учебно-практическое пособие / Карпова Т.А., </w:t>
      </w:r>
      <w:proofErr w:type="spellStart"/>
      <w:r w:rsidRPr="00D120BF">
        <w:rPr>
          <w:rFonts w:ascii="Times New Roman" w:hAnsi="Times New Roman"/>
          <w:sz w:val="28"/>
          <w:szCs w:val="28"/>
          <w:shd w:val="clear" w:color="auto" w:fill="FFFFFF"/>
        </w:rPr>
        <w:t>Восковска</w:t>
      </w:r>
      <w:r>
        <w:rPr>
          <w:rFonts w:ascii="Times New Roman" w:hAnsi="Times New Roman"/>
          <w:sz w:val="28"/>
          <w:szCs w:val="28"/>
          <w:shd w:val="clear" w:color="auto" w:fill="FFFFFF"/>
        </w:rPr>
        <w:t>я</w:t>
      </w:r>
      <w:proofErr w:type="spellEnd"/>
      <w:r>
        <w:rPr>
          <w:rFonts w:ascii="Times New Roman" w:hAnsi="Times New Roman"/>
          <w:sz w:val="28"/>
          <w:szCs w:val="28"/>
          <w:shd w:val="clear" w:color="auto" w:fill="FFFFFF"/>
        </w:rPr>
        <w:t xml:space="preserve"> А.С., Мельничук М.В.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КноРус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286 с.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(СПО). </w:t>
      </w:r>
    </w:p>
    <w:p w:rsidR="00834B33" w:rsidRPr="00D120BF" w:rsidRDefault="00834B33" w:rsidP="008F5091">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Кукушкин, Н.В.</w:t>
      </w:r>
      <w:r>
        <w:rPr>
          <w:rFonts w:ascii="Times New Roman" w:hAnsi="Times New Roman"/>
          <w:sz w:val="28"/>
          <w:szCs w:val="28"/>
          <w:shd w:val="clear" w:color="auto" w:fill="FFFFFF"/>
        </w:rPr>
        <w:t xml:space="preserve"> </w:t>
      </w:r>
      <w:r w:rsidRPr="00D120BF">
        <w:rPr>
          <w:rFonts w:ascii="Times New Roman" w:hAnsi="Times New Roman"/>
          <w:sz w:val="28"/>
          <w:szCs w:val="28"/>
          <w:shd w:val="clear" w:color="auto" w:fill="FFFFFF"/>
        </w:rPr>
        <w:t>Английский язык для колледжей: учебное п</w:t>
      </w:r>
      <w:r>
        <w:rPr>
          <w:rFonts w:ascii="Times New Roman" w:hAnsi="Times New Roman"/>
          <w:sz w:val="28"/>
          <w:szCs w:val="28"/>
          <w:shd w:val="clear" w:color="auto" w:fill="FFFFFF"/>
        </w:rPr>
        <w:t>особие / Кукушкин Н.В.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Русайнс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296 с. </w:t>
      </w:r>
    </w:p>
    <w:p w:rsidR="00834B33" w:rsidRPr="00D120BF" w:rsidRDefault="00834B33" w:rsidP="008F5091">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Голубев, А.П.</w:t>
      </w:r>
      <w:r>
        <w:rPr>
          <w:rFonts w:ascii="Times New Roman" w:hAnsi="Times New Roman"/>
          <w:sz w:val="28"/>
          <w:szCs w:val="28"/>
          <w:shd w:val="clear" w:color="auto" w:fill="FFFFFF"/>
        </w:rPr>
        <w:t xml:space="preserve"> </w:t>
      </w:r>
      <w:r w:rsidRPr="00D120BF">
        <w:rPr>
          <w:rFonts w:ascii="Times New Roman" w:hAnsi="Times New Roman"/>
          <w:sz w:val="28"/>
          <w:szCs w:val="28"/>
          <w:shd w:val="clear" w:color="auto" w:fill="FFFFFF"/>
        </w:rPr>
        <w:t>Английск</w:t>
      </w:r>
      <w:r>
        <w:rPr>
          <w:rFonts w:ascii="Times New Roman" w:hAnsi="Times New Roman"/>
          <w:sz w:val="28"/>
          <w:szCs w:val="28"/>
          <w:shd w:val="clear" w:color="auto" w:fill="FFFFFF"/>
        </w:rPr>
        <w:t>ий язык для всех специальностей</w:t>
      </w:r>
      <w:r w:rsidRPr="00D120BF">
        <w:rPr>
          <w:rFonts w:ascii="Times New Roman" w:hAnsi="Times New Roman"/>
          <w:sz w:val="28"/>
          <w:szCs w:val="28"/>
          <w:shd w:val="clear" w:color="auto" w:fill="FFFFFF"/>
        </w:rPr>
        <w:t xml:space="preserve">: </w:t>
      </w:r>
      <w:proofErr w:type="gramStart"/>
      <w:r w:rsidRPr="00D120BF">
        <w:rPr>
          <w:rFonts w:ascii="Times New Roman" w:hAnsi="Times New Roman"/>
          <w:sz w:val="28"/>
          <w:szCs w:val="28"/>
          <w:shd w:val="clear" w:color="auto" w:fill="FFFFFF"/>
        </w:rPr>
        <w:t>учебник</w:t>
      </w:r>
      <w:proofErr w:type="gramEnd"/>
      <w:r w:rsidRPr="00D120BF">
        <w:rPr>
          <w:rFonts w:ascii="Times New Roman" w:hAnsi="Times New Roman"/>
          <w:sz w:val="28"/>
          <w:szCs w:val="28"/>
          <w:shd w:val="clear" w:color="auto" w:fill="FFFFFF"/>
        </w:rPr>
        <w:t xml:space="preserve"> / Голубев А.П., </w:t>
      </w:r>
      <w:proofErr w:type="spellStart"/>
      <w:r w:rsidRPr="00D120BF">
        <w:rPr>
          <w:rFonts w:ascii="Times New Roman" w:hAnsi="Times New Roman"/>
          <w:sz w:val="28"/>
          <w:szCs w:val="28"/>
          <w:shd w:val="clear" w:color="auto" w:fill="FFFFFF"/>
        </w:rPr>
        <w:t>Бал</w:t>
      </w:r>
      <w:r>
        <w:rPr>
          <w:rFonts w:ascii="Times New Roman" w:hAnsi="Times New Roman"/>
          <w:sz w:val="28"/>
          <w:szCs w:val="28"/>
          <w:shd w:val="clear" w:color="auto" w:fill="FFFFFF"/>
        </w:rPr>
        <w:t>юк</w:t>
      </w:r>
      <w:proofErr w:type="spellEnd"/>
      <w:r>
        <w:rPr>
          <w:rFonts w:ascii="Times New Roman" w:hAnsi="Times New Roman"/>
          <w:sz w:val="28"/>
          <w:szCs w:val="28"/>
          <w:shd w:val="clear" w:color="auto" w:fill="FFFFFF"/>
        </w:rPr>
        <w:t xml:space="preserve"> Н.В., Смирнова И.Б.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КноРус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385 с.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(СПО). </w:t>
      </w:r>
    </w:p>
    <w:p w:rsidR="003E604E" w:rsidRPr="00BD3211" w:rsidRDefault="003E604E" w:rsidP="00865A55">
      <w:pPr>
        <w:spacing w:after="0" w:line="240" w:lineRule="auto"/>
        <w:jc w:val="both"/>
        <w:rPr>
          <w:rFonts w:ascii="Times New Roman" w:eastAsia="OfficinaSansBookC" w:hAnsi="Times New Roman" w:cs="Times New Roman"/>
          <w:sz w:val="28"/>
          <w:szCs w:val="28"/>
        </w:rPr>
      </w:pPr>
    </w:p>
    <w:p w:rsidR="00691446" w:rsidRPr="00BD3211" w:rsidRDefault="00691446" w:rsidP="00865A55">
      <w:pPr>
        <w:spacing w:after="0" w:line="240" w:lineRule="auto"/>
        <w:jc w:val="both"/>
        <w:rPr>
          <w:rFonts w:ascii="Times New Roman" w:eastAsia="OfficinaSansBookC" w:hAnsi="Times New Roman" w:cs="Times New Roman"/>
          <w:sz w:val="24"/>
          <w:szCs w:val="24"/>
        </w:rPr>
        <w:sectPr w:rsidR="00691446" w:rsidRPr="00BD3211">
          <w:pgSz w:w="11906" w:h="16838"/>
          <w:pgMar w:top="1134" w:right="850" w:bottom="1134" w:left="1701" w:header="708" w:footer="708" w:gutter="0"/>
          <w:cols w:space="720"/>
        </w:sectPr>
      </w:pPr>
    </w:p>
    <w:p w:rsidR="003E604E" w:rsidRPr="00BD3211" w:rsidRDefault="0025347D" w:rsidP="00865A55">
      <w:pPr>
        <w:pStyle w:val="1"/>
        <w:spacing w:before="0" w:line="240" w:lineRule="auto"/>
        <w:jc w:val="center"/>
        <w:rPr>
          <w:rFonts w:ascii="Times New Roman" w:eastAsia="OfficinaSansBookC" w:hAnsi="Times New Roman" w:cs="Times New Roman"/>
          <w:b/>
          <w:bCs/>
          <w:color w:val="auto"/>
          <w:sz w:val="28"/>
          <w:szCs w:val="28"/>
        </w:rPr>
      </w:pPr>
      <w:bookmarkStart w:id="14" w:name="_Toc125465580"/>
      <w:r w:rsidRPr="00BD3211">
        <w:rPr>
          <w:rFonts w:ascii="Times New Roman" w:eastAsia="OfficinaSansBookC" w:hAnsi="Times New Roman" w:cs="Times New Roman"/>
          <w:b/>
          <w:bCs/>
          <w:color w:val="auto"/>
          <w:sz w:val="28"/>
          <w:szCs w:val="28"/>
        </w:rPr>
        <w:lastRenderedPageBreak/>
        <w:t>4. К</w:t>
      </w:r>
      <w:r w:rsidR="0030196A" w:rsidRPr="00BD3211">
        <w:rPr>
          <w:rFonts w:ascii="Times New Roman" w:eastAsia="OfficinaSansBookC" w:hAnsi="Times New Roman" w:cs="Times New Roman"/>
          <w:b/>
          <w:bCs/>
          <w:color w:val="auto"/>
          <w:sz w:val="28"/>
          <w:szCs w:val="28"/>
        </w:rPr>
        <w:t xml:space="preserve">онтроль и оценка результатов освоения </w:t>
      </w:r>
      <w:r w:rsidR="00A35945">
        <w:rPr>
          <w:rFonts w:ascii="Times New Roman" w:eastAsia="OfficinaSansBookC" w:hAnsi="Times New Roman" w:cs="Times New Roman"/>
          <w:b/>
          <w:bCs/>
          <w:color w:val="auto"/>
          <w:sz w:val="28"/>
          <w:szCs w:val="28"/>
        </w:rPr>
        <w:t>учебного предмета</w:t>
      </w:r>
      <w:bookmarkEnd w:id="14"/>
    </w:p>
    <w:p w:rsidR="004C25B9" w:rsidRPr="00BD3211" w:rsidRDefault="004C25B9" w:rsidP="00865A55">
      <w:pPr>
        <w:spacing w:after="0" w:line="240" w:lineRule="auto"/>
        <w:jc w:val="both"/>
        <w:rPr>
          <w:rFonts w:ascii="Times New Roman" w:eastAsia="OfficinaSansBookC" w:hAnsi="Times New Roman" w:cs="Times New Roman"/>
          <w:b/>
          <w:sz w:val="24"/>
          <w:szCs w:val="24"/>
        </w:rPr>
      </w:pPr>
    </w:p>
    <w:p w:rsidR="004C25B9" w:rsidRPr="00BD3211" w:rsidRDefault="004C25B9" w:rsidP="008F5091">
      <w:pPr>
        <w:spacing w:after="0" w:line="240" w:lineRule="auto"/>
        <w:ind w:firstLine="709"/>
        <w:contextualSpacing/>
        <w:jc w:val="both"/>
        <w:rPr>
          <w:rFonts w:ascii="Times New Roman" w:hAnsi="Times New Roman" w:cs="Times New Roman"/>
          <w:sz w:val="28"/>
          <w:szCs w:val="28"/>
        </w:rPr>
      </w:pPr>
      <w:r w:rsidRPr="00BD3211">
        <w:rPr>
          <w:rFonts w:ascii="Times New Roman" w:hAnsi="Times New Roman" w:cs="Times New Roman"/>
          <w:b/>
          <w:sz w:val="28"/>
          <w:szCs w:val="28"/>
        </w:rPr>
        <w:t>Контрольи оценка</w:t>
      </w:r>
      <w:r w:rsidR="00DB6506">
        <w:rPr>
          <w:rFonts w:ascii="Times New Roman" w:hAnsi="Times New Roman" w:cs="Times New Roman"/>
          <w:sz w:val="28"/>
          <w:szCs w:val="28"/>
        </w:rPr>
        <w:t xml:space="preserve">результатов освоения предмета </w:t>
      </w:r>
      <w:r w:rsidRPr="00BD3211">
        <w:rPr>
          <w:rFonts w:ascii="Times New Roman" w:hAnsi="Times New Roman" w:cs="Times New Roman"/>
          <w:sz w:val="28"/>
          <w:szCs w:val="28"/>
        </w:rPr>
        <w:t>раскрываются через усвоенные знания и приобретенные студентами умения, направленные на формирование общих компетенций.</w:t>
      </w:r>
    </w:p>
    <w:p w:rsidR="004C25B9" w:rsidRPr="00BD3211" w:rsidRDefault="004C25B9" w:rsidP="00865A55">
      <w:pPr>
        <w:spacing w:after="0" w:line="240" w:lineRule="auto"/>
        <w:ind w:left="709"/>
        <w:contextualSpacing/>
        <w:jc w:val="both"/>
        <w:rPr>
          <w:rFonts w:ascii="Times New Roman" w:eastAsia="Times New Roman" w:hAnsi="Times New Roman" w:cs="Times New Roman"/>
          <w:b/>
          <w:sz w:val="28"/>
          <w:szCs w:val="28"/>
          <w:lang w:eastAsia="ru-RU"/>
        </w:rPr>
      </w:pPr>
    </w:p>
    <w:tbl>
      <w:tblPr>
        <w:tblStyle w:val="ac"/>
        <w:tblW w:w="9498" w:type="dxa"/>
        <w:tblInd w:w="-5" w:type="dxa"/>
        <w:tblLook w:val="04A0"/>
      </w:tblPr>
      <w:tblGrid>
        <w:gridCol w:w="4253"/>
        <w:gridCol w:w="2372"/>
        <w:gridCol w:w="2873"/>
      </w:tblGrid>
      <w:tr w:rsidR="004C25B9" w:rsidRPr="00BD3211" w:rsidTr="009F38A6">
        <w:tc>
          <w:tcPr>
            <w:tcW w:w="4253" w:type="dxa"/>
          </w:tcPr>
          <w:p w:rsidR="00C863D6" w:rsidRDefault="00C863D6" w:rsidP="00865A55">
            <w:pPr>
              <w:contextualSpacing/>
              <w:jc w:val="center"/>
              <w:rPr>
                <w:rFonts w:ascii="Times New Roman" w:hAnsi="Times New Roman" w:cs="Times New Roman"/>
                <w:b/>
                <w:iCs/>
                <w:sz w:val="24"/>
                <w:szCs w:val="24"/>
              </w:rPr>
            </w:pPr>
            <w:r>
              <w:rPr>
                <w:rFonts w:ascii="Times New Roman" w:hAnsi="Times New Roman" w:cs="Times New Roman"/>
                <w:b/>
                <w:iCs/>
                <w:sz w:val="24"/>
                <w:szCs w:val="24"/>
              </w:rPr>
              <w:t>Код и наименование</w:t>
            </w:r>
          </w:p>
          <w:p w:rsidR="004C25B9" w:rsidRPr="00BD3211" w:rsidRDefault="004C25B9" w:rsidP="00865A55">
            <w:pPr>
              <w:contextualSpacing/>
              <w:jc w:val="center"/>
              <w:rPr>
                <w:rFonts w:ascii="Times New Roman" w:eastAsia="Times New Roman" w:hAnsi="Times New Roman" w:cs="Times New Roman"/>
                <w:b/>
                <w:sz w:val="28"/>
                <w:szCs w:val="28"/>
                <w:lang w:eastAsia="ru-RU"/>
              </w:rPr>
            </w:pPr>
            <w:r w:rsidRPr="00BD3211">
              <w:rPr>
                <w:rFonts w:ascii="Times New Roman" w:hAnsi="Times New Roman" w:cs="Times New Roman"/>
                <w:b/>
                <w:iCs/>
                <w:sz w:val="24"/>
                <w:szCs w:val="24"/>
              </w:rPr>
              <w:t>формируемых компетенций</w:t>
            </w:r>
          </w:p>
        </w:tc>
        <w:tc>
          <w:tcPr>
            <w:tcW w:w="2372" w:type="dxa"/>
          </w:tcPr>
          <w:p w:rsidR="004C25B9" w:rsidRPr="00BD3211" w:rsidRDefault="004C25B9" w:rsidP="00865A55">
            <w:pPr>
              <w:contextualSpacing/>
              <w:jc w:val="center"/>
              <w:rPr>
                <w:rFonts w:ascii="Times New Roman" w:eastAsia="Times New Roman" w:hAnsi="Times New Roman" w:cs="Times New Roman"/>
                <w:b/>
                <w:sz w:val="28"/>
                <w:szCs w:val="28"/>
                <w:lang w:eastAsia="ru-RU"/>
              </w:rPr>
            </w:pPr>
            <w:r w:rsidRPr="00BD3211">
              <w:rPr>
                <w:rFonts w:ascii="Times New Roman" w:hAnsi="Times New Roman" w:cs="Times New Roman"/>
                <w:b/>
                <w:iCs/>
                <w:sz w:val="24"/>
                <w:szCs w:val="24"/>
              </w:rPr>
              <w:t>Раздел/Тема</w:t>
            </w:r>
          </w:p>
        </w:tc>
        <w:tc>
          <w:tcPr>
            <w:tcW w:w="2873" w:type="dxa"/>
          </w:tcPr>
          <w:p w:rsidR="004C25B9" w:rsidRPr="00BD3211" w:rsidRDefault="004C25B9" w:rsidP="00865A55">
            <w:pPr>
              <w:contextualSpacing/>
              <w:jc w:val="center"/>
              <w:rPr>
                <w:rFonts w:ascii="Times New Roman" w:eastAsia="Times New Roman" w:hAnsi="Times New Roman" w:cs="Times New Roman"/>
                <w:b/>
                <w:sz w:val="28"/>
                <w:szCs w:val="28"/>
                <w:lang w:eastAsia="ru-RU"/>
              </w:rPr>
            </w:pPr>
            <w:r w:rsidRPr="00BD3211">
              <w:rPr>
                <w:rFonts w:ascii="Times New Roman" w:hAnsi="Times New Roman" w:cs="Times New Roman"/>
                <w:b/>
                <w:iCs/>
              </w:rPr>
              <w:t>Тип оценочных мероприятий</w:t>
            </w:r>
          </w:p>
        </w:tc>
      </w:tr>
      <w:tr w:rsidR="00CC2DF5" w:rsidRPr="00BD3211" w:rsidTr="009F38A6">
        <w:tc>
          <w:tcPr>
            <w:tcW w:w="4253" w:type="dxa"/>
          </w:tcPr>
          <w:p w:rsidR="000A7995" w:rsidRPr="009A4F77" w:rsidRDefault="000A7995" w:rsidP="00865A5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C4C4B" w:rsidRDefault="000A7995" w:rsidP="00865A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A7995" w:rsidRPr="00BE0A2D" w:rsidRDefault="000A7995" w:rsidP="00865A55">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ОК6. Работать в коллективе и команде, эффективно общаться с коллегами, руководством, потребителями.</w:t>
            </w:r>
          </w:p>
        </w:tc>
        <w:tc>
          <w:tcPr>
            <w:tcW w:w="2372" w:type="dxa"/>
          </w:tcPr>
          <w:p w:rsidR="00CC2DF5" w:rsidRPr="00EC4C4B" w:rsidRDefault="00CC2DF5" w:rsidP="00865A55">
            <w:pPr>
              <w:rPr>
                <w:rFonts w:ascii="Times New Roman" w:eastAsia="Times New Roman" w:hAnsi="Times New Roman" w:cs="Times New Roman"/>
                <w:sz w:val="28"/>
                <w:szCs w:val="28"/>
                <w:lang w:eastAsia="ru-RU"/>
              </w:rPr>
            </w:pPr>
            <w:proofErr w:type="gramStart"/>
            <w:r w:rsidRPr="00EC4C4B">
              <w:rPr>
                <w:rFonts w:ascii="Times New Roman" w:eastAsia="OfficinaSansBookC" w:hAnsi="Times New Roman" w:cs="Times New Roman"/>
                <w:sz w:val="24"/>
                <w:szCs w:val="24"/>
              </w:rPr>
              <w:t>Р</w:t>
            </w:r>
            <w:proofErr w:type="gramEnd"/>
            <w:r w:rsidRPr="00EC4C4B">
              <w:rPr>
                <w:rFonts w:ascii="Times New Roman" w:eastAsia="OfficinaSansBookC" w:hAnsi="Times New Roman" w:cs="Times New Roman"/>
                <w:sz w:val="24"/>
                <w:szCs w:val="24"/>
              </w:rPr>
              <w:t xml:space="preserve"> 1 Тема 1.1, 1.2, 1.3, 1.4, 1.5, 1.6, 1.7,1.8</w:t>
            </w:r>
          </w:p>
        </w:tc>
        <w:tc>
          <w:tcPr>
            <w:tcW w:w="2873" w:type="dxa"/>
          </w:tcPr>
          <w:p w:rsidR="00EC4C4B" w:rsidRDefault="00EC4C4B" w:rsidP="00865A55">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диалогов</w:t>
            </w:r>
          </w:p>
          <w:p w:rsidR="00EC4C4B" w:rsidRPr="00BD3211" w:rsidRDefault="00EC4C4B" w:rsidP="00865A55">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сообщений</w:t>
            </w:r>
          </w:p>
          <w:p w:rsidR="00CC2DF5" w:rsidRPr="00BD3211" w:rsidRDefault="00CC2DF5" w:rsidP="00865A55">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Ролевые игры</w:t>
            </w:r>
          </w:p>
          <w:p w:rsidR="00CC2DF5" w:rsidRPr="00BD3211" w:rsidRDefault="00CC2DF5" w:rsidP="00865A55">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Заметки </w:t>
            </w:r>
          </w:p>
          <w:p w:rsidR="00CC2DF5" w:rsidRPr="00BD3211" w:rsidRDefault="00CC2DF5" w:rsidP="00865A55">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Тесты</w:t>
            </w:r>
          </w:p>
          <w:p w:rsidR="00CC2DF5" w:rsidRPr="00BD3211" w:rsidRDefault="00EC4C4B" w:rsidP="00865A55">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CC2DF5" w:rsidRPr="00BD3211" w:rsidRDefault="00EC4C4B" w:rsidP="00865A55">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Выполнение контрольных срезов</w:t>
            </w:r>
          </w:p>
        </w:tc>
      </w:tr>
      <w:tr w:rsidR="00CC2DF5" w:rsidRPr="00BD3211" w:rsidTr="00DB6506">
        <w:trPr>
          <w:trHeight w:val="556"/>
        </w:trPr>
        <w:tc>
          <w:tcPr>
            <w:tcW w:w="4253" w:type="dxa"/>
          </w:tcPr>
          <w:p w:rsidR="000A7995" w:rsidRPr="009A4F77" w:rsidRDefault="000A7995" w:rsidP="00865A5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A7995" w:rsidRDefault="000A7995" w:rsidP="00865A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C2DF5" w:rsidRPr="00BE0A2D" w:rsidRDefault="000A7995" w:rsidP="00865A55">
            <w:pPr>
              <w:rPr>
                <w:rFonts w:ascii="Times New Roman" w:eastAsia="OfficinaSansBookC" w:hAnsi="Times New Roman" w:cs="Times New Roman"/>
                <w:b/>
                <w:i/>
                <w:sz w:val="24"/>
                <w:szCs w:val="24"/>
              </w:rPr>
            </w:pPr>
            <w:r>
              <w:rPr>
                <w:rFonts w:ascii="Times New Roman" w:eastAsia="Times New Roman" w:hAnsi="Times New Roman" w:cs="Times New Roman"/>
                <w:sz w:val="24"/>
                <w:szCs w:val="24"/>
                <w:lang w:eastAsia="ru-RU"/>
              </w:rPr>
              <w:t>ОК6. Работать в коллективе и команде, эффективно общаться с коллегами, руководством, потребителями.</w:t>
            </w:r>
            <w:bookmarkStart w:id="15" w:name="_GoBack"/>
            <w:bookmarkEnd w:id="15"/>
          </w:p>
        </w:tc>
        <w:tc>
          <w:tcPr>
            <w:tcW w:w="2372" w:type="dxa"/>
          </w:tcPr>
          <w:p w:rsidR="00CC2DF5" w:rsidRPr="00865A55" w:rsidRDefault="001A318F" w:rsidP="00865A55">
            <w:pPr>
              <w:rPr>
                <w:rFonts w:ascii="Times New Roman" w:eastAsia="Times New Roman" w:hAnsi="Times New Roman" w:cs="Times New Roman"/>
                <w:sz w:val="28"/>
                <w:szCs w:val="28"/>
                <w:lang w:eastAsia="ru-RU"/>
              </w:rPr>
            </w:pPr>
            <w:proofErr w:type="gramStart"/>
            <w:r w:rsidRPr="00865A55">
              <w:rPr>
                <w:rFonts w:ascii="Times New Roman" w:eastAsia="OfficinaSansBookC" w:hAnsi="Times New Roman" w:cs="Times New Roman"/>
                <w:sz w:val="24"/>
                <w:szCs w:val="24"/>
              </w:rPr>
              <w:t>Р</w:t>
            </w:r>
            <w:proofErr w:type="gramEnd"/>
            <w:r w:rsidRPr="00865A55">
              <w:rPr>
                <w:rFonts w:ascii="Times New Roman" w:eastAsia="OfficinaSansBookC" w:hAnsi="Times New Roman" w:cs="Times New Roman"/>
                <w:sz w:val="24"/>
                <w:szCs w:val="24"/>
              </w:rPr>
              <w:t xml:space="preserve"> 2 Тема 2.1, 2.2, 2.3, 2.4, 2.5, 2.6</w:t>
            </w:r>
            <w:r w:rsidR="00CC2DF5" w:rsidRPr="00865A55">
              <w:rPr>
                <w:rFonts w:ascii="Times New Roman" w:eastAsia="OfficinaSansBookC" w:hAnsi="Times New Roman" w:cs="Times New Roman"/>
                <w:sz w:val="24"/>
                <w:szCs w:val="24"/>
              </w:rPr>
              <w:t>- п-о</w:t>
            </w:r>
            <w:r w:rsidR="00CC2DF5" w:rsidRPr="00865A55">
              <w:rPr>
                <w:rFonts w:ascii="Times New Roman" w:eastAsia="OfficinaSansBookC" w:hAnsi="Times New Roman" w:cs="Times New Roman"/>
                <w:sz w:val="24"/>
                <w:szCs w:val="24"/>
                <w:lang w:val="en-US"/>
              </w:rPr>
              <w:t>/</w:t>
            </w:r>
            <w:r w:rsidR="00CC2DF5" w:rsidRPr="00865A55">
              <w:rPr>
                <w:rFonts w:ascii="Times New Roman" w:eastAsia="OfficinaSansBookC" w:hAnsi="Times New Roman" w:cs="Times New Roman"/>
                <w:sz w:val="24"/>
                <w:szCs w:val="24"/>
              </w:rPr>
              <w:t>с</w:t>
            </w:r>
            <w:r w:rsidR="00CC2DF5" w:rsidRPr="00865A55">
              <w:rPr>
                <w:rStyle w:val="a7"/>
                <w:rFonts w:ascii="Times New Roman" w:eastAsia="OfficinaSansBookC" w:hAnsi="Times New Roman"/>
                <w:sz w:val="24"/>
                <w:szCs w:val="24"/>
              </w:rPr>
              <w:footnoteReference w:id="2"/>
            </w:r>
          </w:p>
        </w:tc>
        <w:tc>
          <w:tcPr>
            <w:tcW w:w="2873" w:type="dxa"/>
          </w:tcPr>
          <w:p w:rsidR="001A318F" w:rsidRDefault="001A318F" w:rsidP="00865A55">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диалогов</w:t>
            </w:r>
          </w:p>
          <w:p w:rsidR="001A318F" w:rsidRPr="00BD3211" w:rsidRDefault="001A318F" w:rsidP="00865A55">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сообщений</w:t>
            </w:r>
          </w:p>
          <w:p w:rsidR="001A318F" w:rsidRDefault="001A318F" w:rsidP="00865A55">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Ролевые игры</w:t>
            </w:r>
          </w:p>
          <w:p w:rsidR="001A318F" w:rsidRPr="00BD3211" w:rsidRDefault="001A318F" w:rsidP="00865A55">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Проект</w:t>
            </w:r>
          </w:p>
          <w:p w:rsidR="001A318F" w:rsidRPr="00BD3211" w:rsidRDefault="001A318F" w:rsidP="00865A55">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Доклад с презентацией</w:t>
            </w:r>
          </w:p>
          <w:p w:rsidR="001A318F" w:rsidRPr="00BD3211" w:rsidRDefault="001A318F" w:rsidP="00865A55">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Тесты</w:t>
            </w:r>
          </w:p>
          <w:p w:rsidR="001A318F" w:rsidRPr="00BD3211" w:rsidRDefault="001A318F" w:rsidP="00865A55">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1A318F" w:rsidRPr="00BD3211" w:rsidRDefault="001A318F" w:rsidP="00865A55">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Выполнение контрольных срезов</w:t>
            </w:r>
          </w:p>
          <w:p w:rsidR="00111BBB" w:rsidRPr="00DB6506" w:rsidRDefault="00111BBB" w:rsidP="00865A55">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Выполнение заданий дифференцированного зачета</w:t>
            </w:r>
          </w:p>
        </w:tc>
      </w:tr>
    </w:tbl>
    <w:p w:rsidR="004C25B9" w:rsidRPr="00BD3211" w:rsidRDefault="004C25B9" w:rsidP="00865A55">
      <w:pPr>
        <w:spacing w:after="0" w:line="240" w:lineRule="auto"/>
        <w:ind w:left="709"/>
        <w:contextualSpacing/>
        <w:jc w:val="both"/>
        <w:rPr>
          <w:rFonts w:ascii="Times New Roman" w:eastAsia="OfficinaSansBookC" w:hAnsi="Times New Roman" w:cs="Times New Roman"/>
          <w:b/>
          <w:sz w:val="24"/>
          <w:szCs w:val="24"/>
        </w:rPr>
      </w:pPr>
    </w:p>
    <w:sectPr w:rsidR="004C25B9" w:rsidRPr="00BD3211" w:rsidSect="00BE0490">
      <w:pgSz w:w="11906" w:h="16838"/>
      <w:pgMar w:top="1134" w:right="850" w:bottom="113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772" w:rsidRDefault="00434772">
      <w:pPr>
        <w:spacing w:after="0" w:line="240" w:lineRule="auto"/>
      </w:pPr>
      <w:r>
        <w:separator/>
      </w:r>
    </w:p>
  </w:endnote>
  <w:endnote w:type="continuationSeparator" w:id="1">
    <w:p w:rsidR="00434772" w:rsidRDefault="00434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98824"/>
      <w:docPartObj>
        <w:docPartGallery w:val="Page Numbers (Bottom of Page)"/>
        <w:docPartUnique/>
      </w:docPartObj>
    </w:sdtPr>
    <w:sdtEndPr>
      <w:rPr>
        <w:rFonts w:ascii="Times New Roman" w:hAnsi="Times New Roman" w:cs="Times New Roman"/>
        <w:sz w:val="24"/>
        <w:szCs w:val="24"/>
      </w:rPr>
    </w:sdtEndPr>
    <w:sdtContent>
      <w:p w:rsidR="00434772" w:rsidRPr="00B9349B" w:rsidRDefault="008910D7">
        <w:pPr>
          <w:pStyle w:val="af"/>
          <w:jc w:val="right"/>
          <w:rPr>
            <w:rFonts w:ascii="Times New Roman" w:hAnsi="Times New Roman" w:cs="Times New Roman"/>
            <w:sz w:val="24"/>
            <w:szCs w:val="24"/>
          </w:rPr>
        </w:pPr>
        <w:r w:rsidRPr="00B9349B">
          <w:rPr>
            <w:rFonts w:ascii="Times New Roman" w:hAnsi="Times New Roman" w:cs="Times New Roman"/>
            <w:noProof/>
            <w:sz w:val="24"/>
            <w:szCs w:val="24"/>
          </w:rPr>
          <w:fldChar w:fldCharType="begin"/>
        </w:r>
        <w:r w:rsidR="00434772" w:rsidRPr="00B9349B">
          <w:rPr>
            <w:rFonts w:ascii="Times New Roman" w:hAnsi="Times New Roman" w:cs="Times New Roman"/>
            <w:noProof/>
            <w:sz w:val="24"/>
            <w:szCs w:val="24"/>
          </w:rPr>
          <w:instrText>PAGE   \* MERGEFORMAT</w:instrText>
        </w:r>
        <w:r w:rsidRPr="00B9349B">
          <w:rPr>
            <w:rFonts w:ascii="Times New Roman" w:hAnsi="Times New Roman" w:cs="Times New Roman"/>
            <w:noProof/>
            <w:sz w:val="24"/>
            <w:szCs w:val="24"/>
          </w:rPr>
          <w:fldChar w:fldCharType="separate"/>
        </w:r>
        <w:r w:rsidR="008F5091">
          <w:rPr>
            <w:rFonts w:ascii="Times New Roman" w:hAnsi="Times New Roman" w:cs="Times New Roman"/>
            <w:noProof/>
            <w:sz w:val="24"/>
            <w:szCs w:val="24"/>
          </w:rPr>
          <w:t>22</w:t>
        </w:r>
        <w:r w:rsidRPr="00B9349B">
          <w:rPr>
            <w:rFonts w:ascii="Times New Roman" w:hAnsi="Times New Roman" w:cs="Times New Roman"/>
            <w:noProof/>
            <w:sz w:val="24"/>
            <w:szCs w:val="24"/>
          </w:rPr>
          <w:fldChar w:fldCharType="end"/>
        </w:r>
      </w:p>
    </w:sdtContent>
  </w:sdt>
  <w:p w:rsidR="00434772" w:rsidRDefault="00434772">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72" w:rsidRDefault="00434772">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772" w:rsidRDefault="00434772">
      <w:pPr>
        <w:spacing w:after="0" w:line="240" w:lineRule="auto"/>
      </w:pPr>
      <w:r>
        <w:separator/>
      </w:r>
    </w:p>
  </w:footnote>
  <w:footnote w:type="continuationSeparator" w:id="1">
    <w:p w:rsidR="00434772" w:rsidRDefault="00434772">
      <w:pPr>
        <w:spacing w:after="0" w:line="240" w:lineRule="auto"/>
      </w:pPr>
      <w:r>
        <w:continuationSeparator/>
      </w:r>
    </w:p>
  </w:footnote>
  <w:footnote w:id="2">
    <w:p w:rsidR="00434772" w:rsidRDefault="00434772">
      <w:pPr>
        <w:pStyle w:val="a5"/>
      </w:pPr>
      <w:r>
        <w:rPr>
          <w:rStyle w:val="a7"/>
        </w:rPr>
        <w:footnoteRef/>
      </w:r>
      <w:r>
        <w:t xml:space="preserve"> 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2F0739"/>
    <w:multiLevelType w:val="multilevel"/>
    <w:tmpl w:val="86E6919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896B26"/>
    <w:multiLevelType w:val="hybridMultilevel"/>
    <w:tmpl w:val="C770B60C"/>
    <w:lvl w:ilvl="0" w:tplc="672ECDD2">
      <w:start w:val="1"/>
      <w:numFmt w:val="bullet"/>
      <w:lvlText w:val="-"/>
      <w:lvlJc w:val="left"/>
      <w:pPr>
        <w:ind w:left="1486" w:hanging="360"/>
      </w:pPr>
      <w:rPr>
        <w:rFonts w:ascii="Courier New" w:hAnsi="Courier New" w:cs="Courier New"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63905BE"/>
    <w:multiLevelType w:val="hybridMultilevel"/>
    <w:tmpl w:val="F1B2FE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6"/>
  </w:num>
  <w:num w:numId="3">
    <w:abstractNumId w:val="20"/>
  </w:num>
  <w:num w:numId="4">
    <w:abstractNumId w:val="0"/>
  </w:num>
  <w:num w:numId="5">
    <w:abstractNumId w:val="11"/>
  </w:num>
  <w:num w:numId="6">
    <w:abstractNumId w:val="10"/>
  </w:num>
  <w:num w:numId="7">
    <w:abstractNumId w:val="9"/>
  </w:num>
  <w:num w:numId="8">
    <w:abstractNumId w:val="5"/>
  </w:num>
  <w:num w:numId="9">
    <w:abstractNumId w:val="13"/>
  </w:num>
  <w:num w:numId="10">
    <w:abstractNumId w:val="17"/>
  </w:num>
  <w:num w:numId="11">
    <w:abstractNumId w:val="6"/>
  </w:num>
  <w:num w:numId="12">
    <w:abstractNumId w:val="8"/>
  </w:num>
  <w:num w:numId="13">
    <w:abstractNumId w:val="2"/>
  </w:num>
  <w:num w:numId="14">
    <w:abstractNumId w:val="1"/>
  </w:num>
  <w:num w:numId="15">
    <w:abstractNumId w:val="24"/>
  </w:num>
  <w:num w:numId="16">
    <w:abstractNumId w:val="22"/>
  </w:num>
  <w:num w:numId="17">
    <w:abstractNumId w:val="16"/>
  </w:num>
  <w:num w:numId="18">
    <w:abstractNumId w:val="15"/>
  </w:num>
  <w:num w:numId="19">
    <w:abstractNumId w:val="21"/>
  </w:num>
  <w:num w:numId="20">
    <w:abstractNumId w:val="19"/>
  </w:num>
  <w:num w:numId="21">
    <w:abstractNumId w:val="23"/>
  </w:num>
  <w:num w:numId="22">
    <w:abstractNumId w:val="18"/>
  </w:num>
  <w:num w:numId="23">
    <w:abstractNumId w:val="14"/>
  </w:num>
  <w:num w:numId="24">
    <w:abstractNumId w:val="25"/>
  </w:num>
  <w:num w:numId="25">
    <w:abstractNumId w:val="3"/>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0353"/>
  </w:hdrShapeDefaults>
  <w:footnotePr>
    <w:footnote w:id="0"/>
    <w:footnote w:id="1"/>
  </w:footnotePr>
  <w:endnotePr>
    <w:endnote w:id="0"/>
    <w:endnote w:id="1"/>
  </w:endnotePr>
  <w:compat/>
  <w:rsids>
    <w:rsidRoot w:val="003E604E"/>
    <w:rsid w:val="0000749E"/>
    <w:rsid w:val="00007F26"/>
    <w:rsid w:val="00031F22"/>
    <w:rsid w:val="00037711"/>
    <w:rsid w:val="000568D0"/>
    <w:rsid w:val="00075E33"/>
    <w:rsid w:val="000A7995"/>
    <w:rsid w:val="000B068A"/>
    <w:rsid w:val="000B5566"/>
    <w:rsid w:val="000C5003"/>
    <w:rsid w:val="000D127A"/>
    <w:rsid w:val="00111BBB"/>
    <w:rsid w:val="00113111"/>
    <w:rsid w:val="00120BC3"/>
    <w:rsid w:val="00125557"/>
    <w:rsid w:val="0013538F"/>
    <w:rsid w:val="00137640"/>
    <w:rsid w:val="001409CF"/>
    <w:rsid w:val="0015316E"/>
    <w:rsid w:val="00181728"/>
    <w:rsid w:val="0019080A"/>
    <w:rsid w:val="001A318F"/>
    <w:rsid w:val="001A3F18"/>
    <w:rsid w:val="001C1732"/>
    <w:rsid w:val="001D4CD6"/>
    <w:rsid w:val="001D7B1F"/>
    <w:rsid w:val="001E6A15"/>
    <w:rsid w:val="001F479D"/>
    <w:rsid w:val="00201E0D"/>
    <w:rsid w:val="002028B8"/>
    <w:rsid w:val="0021614E"/>
    <w:rsid w:val="0023480C"/>
    <w:rsid w:val="0025347D"/>
    <w:rsid w:val="002545F1"/>
    <w:rsid w:val="00262603"/>
    <w:rsid w:val="00267AAE"/>
    <w:rsid w:val="00280481"/>
    <w:rsid w:val="00290CDE"/>
    <w:rsid w:val="00292A72"/>
    <w:rsid w:val="002C7526"/>
    <w:rsid w:val="002D44B7"/>
    <w:rsid w:val="002D59E1"/>
    <w:rsid w:val="002E1658"/>
    <w:rsid w:val="002E6473"/>
    <w:rsid w:val="0030196A"/>
    <w:rsid w:val="00351413"/>
    <w:rsid w:val="00351C5F"/>
    <w:rsid w:val="00392EFF"/>
    <w:rsid w:val="003B50F6"/>
    <w:rsid w:val="003D450C"/>
    <w:rsid w:val="003E604E"/>
    <w:rsid w:val="003E7A04"/>
    <w:rsid w:val="00404EF3"/>
    <w:rsid w:val="0041261A"/>
    <w:rsid w:val="00414479"/>
    <w:rsid w:val="0042736E"/>
    <w:rsid w:val="00434772"/>
    <w:rsid w:val="00460172"/>
    <w:rsid w:val="00493A4D"/>
    <w:rsid w:val="004C25B9"/>
    <w:rsid w:val="004F6003"/>
    <w:rsid w:val="00505264"/>
    <w:rsid w:val="00511E6A"/>
    <w:rsid w:val="00514C25"/>
    <w:rsid w:val="00522E84"/>
    <w:rsid w:val="00525225"/>
    <w:rsid w:val="0054017C"/>
    <w:rsid w:val="005816C6"/>
    <w:rsid w:val="00591685"/>
    <w:rsid w:val="005A6F6F"/>
    <w:rsid w:val="005A7EE7"/>
    <w:rsid w:val="005B5DA8"/>
    <w:rsid w:val="005E148D"/>
    <w:rsid w:val="005E43E7"/>
    <w:rsid w:val="005F1C95"/>
    <w:rsid w:val="00601EAB"/>
    <w:rsid w:val="006033B7"/>
    <w:rsid w:val="00617245"/>
    <w:rsid w:val="00620722"/>
    <w:rsid w:val="00647326"/>
    <w:rsid w:val="006503F2"/>
    <w:rsid w:val="00655DC2"/>
    <w:rsid w:val="00660801"/>
    <w:rsid w:val="0068361F"/>
    <w:rsid w:val="00691446"/>
    <w:rsid w:val="006A1B0E"/>
    <w:rsid w:val="006B53A0"/>
    <w:rsid w:val="006C0F53"/>
    <w:rsid w:val="006C6176"/>
    <w:rsid w:val="006D49CF"/>
    <w:rsid w:val="006E11AB"/>
    <w:rsid w:val="00735AFB"/>
    <w:rsid w:val="007426B3"/>
    <w:rsid w:val="007600A5"/>
    <w:rsid w:val="007857A3"/>
    <w:rsid w:val="007B0947"/>
    <w:rsid w:val="007B1899"/>
    <w:rsid w:val="007B691B"/>
    <w:rsid w:val="007C3BDE"/>
    <w:rsid w:val="007D11AB"/>
    <w:rsid w:val="007F2B11"/>
    <w:rsid w:val="007F571E"/>
    <w:rsid w:val="008320CB"/>
    <w:rsid w:val="00832468"/>
    <w:rsid w:val="00834B33"/>
    <w:rsid w:val="00836995"/>
    <w:rsid w:val="00841F70"/>
    <w:rsid w:val="008425D7"/>
    <w:rsid w:val="00865A55"/>
    <w:rsid w:val="008834BE"/>
    <w:rsid w:val="008910D7"/>
    <w:rsid w:val="008B7217"/>
    <w:rsid w:val="008C1915"/>
    <w:rsid w:val="008F5091"/>
    <w:rsid w:val="0090177B"/>
    <w:rsid w:val="00941954"/>
    <w:rsid w:val="00970834"/>
    <w:rsid w:val="0097102F"/>
    <w:rsid w:val="00971705"/>
    <w:rsid w:val="0098286B"/>
    <w:rsid w:val="00985AB8"/>
    <w:rsid w:val="0099254F"/>
    <w:rsid w:val="009A16F6"/>
    <w:rsid w:val="009A4F77"/>
    <w:rsid w:val="009C20CD"/>
    <w:rsid w:val="009C39FC"/>
    <w:rsid w:val="009C3DDB"/>
    <w:rsid w:val="009D13F1"/>
    <w:rsid w:val="009D1832"/>
    <w:rsid w:val="009D2FD0"/>
    <w:rsid w:val="009E0B02"/>
    <w:rsid w:val="009E1B1B"/>
    <w:rsid w:val="009F38A6"/>
    <w:rsid w:val="00A05760"/>
    <w:rsid w:val="00A23514"/>
    <w:rsid w:val="00A352E5"/>
    <w:rsid w:val="00A35945"/>
    <w:rsid w:val="00A53DC2"/>
    <w:rsid w:val="00A540C9"/>
    <w:rsid w:val="00A57B45"/>
    <w:rsid w:val="00A929C9"/>
    <w:rsid w:val="00AA61E8"/>
    <w:rsid w:val="00AA7FCE"/>
    <w:rsid w:val="00AC6AAE"/>
    <w:rsid w:val="00AE4584"/>
    <w:rsid w:val="00AE6D08"/>
    <w:rsid w:val="00AF2A8A"/>
    <w:rsid w:val="00AF479A"/>
    <w:rsid w:val="00B00BE7"/>
    <w:rsid w:val="00B047D2"/>
    <w:rsid w:val="00B10A58"/>
    <w:rsid w:val="00B15181"/>
    <w:rsid w:val="00B2370F"/>
    <w:rsid w:val="00B52E93"/>
    <w:rsid w:val="00B7135C"/>
    <w:rsid w:val="00B7506B"/>
    <w:rsid w:val="00B80382"/>
    <w:rsid w:val="00B83A9E"/>
    <w:rsid w:val="00B83F82"/>
    <w:rsid w:val="00B9349B"/>
    <w:rsid w:val="00BD3211"/>
    <w:rsid w:val="00BE0490"/>
    <w:rsid w:val="00BE0A2D"/>
    <w:rsid w:val="00BE0A9C"/>
    <w:rsid w:val="00BF52F3"/>
    <w:rsid w:val="00C0412A"/>
    <w:rsid w:val="00C34E0E"/>
    <w:rsid w:val="00C616D2"/>
    <w:rsid w:val="00C71277"/>
    <w:rsid w:val="00C715A4"/>
    <w:rsid w:val="00C77DFD"/>
    <w:rsid w:val="00C80D59"/>
    <w:rsid w:val="00C80E48"/>
    <w:rsid w:val="00C82521"/>
    <w:rsid w:val="00C84F74"/>
    <w:rsid w:val="00C863D6"/>
    <w:rsid w:val="00CA26BD"/>
    <w:rsid w:val="00CC2DF5"/>
    <w:rsid w:val="00D04583"/>
    <w:rsid w:val="00D11550"/>
    <w:rsid w:val="00D53E14"/>
    <w:rsid w:val="00D96B76"/>
    <w:rsid w:val="00D971FC"/>
    <w:rsid w:val="00DB6506"/>
    <w:rsid w:val="00DC472A"/>
    <w:rsid w:val="00DD2A82"/>
    <w:rsid w:val="00E26944"/>
    <w:rsid w:val="00E472FB"/>
    <w:rsid w:val="00E5553F"/>
    <w:rsid w:val="00E57A57"/>
    <w:rsid w:val="00E82CB6"/>
    <w:rsid w:val="00E92921"/>
    <w:rsid w:val="00EA6921"/>
    <w:rsid w:val="00EB56F2"/>
    <w:rsid w:val="00EC4C4B"/>
    <w:rsid w:val="00F16B9C"/>
    <w:rsid w:val="00F238DA"/>
    <w:rsid w:val="00F2711B"/>
    <w:rsid w:val="00F56FF2"/>
    <w:rsid w:val="00F7037E"/>
    <w:rsid w:val="00F904B4"/>
    <w:rsid w:val="00F963B2"/>
    <w:rsid w:val="00FA0F19"/>
    <w:rsid w:val="00FC224E"/>
    <w:rsid w:val="00FD5F83"/>
    <w:rsid w:val="00FF6C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1277"/>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rsid w:val="00C71277"/>
    <w:tblPr>
      <w:tblCellMar>
        <w:top w:w="0" w:type="dxa"/>
        <w:left w:w="0" w:type="dxa"/>
        <w:bottom w:w="0" w:type="dxa"/>
        <w:right w:w="0" w:type="dxa"/>
      </w:tblCellMar>
    </w:tblPr>
  </w:style>
  <w:style w:type="table" w:customStyle="1" w:styleId="TableNormal1">
    <w:name w:val="Table Normal"/>
    <w:rsid w:val="00C71277"/>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Название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sid w:val="00C71277"/>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546A1B"/>
    <w:pPr>
      <w:spacing w:after="100"/>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веб)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rsid w:val="00C71277"/>
    <w:tblPr>
      <w:tblStyleRowBandSize w:val="1"/>
      <w:tblStyleColBandSize w:val="1"/>
      <w:tblCellMar>
        <w:top w:w="0" w:type="dxa"/>
        <w:left w:w="115" w:type="dxa"/>
        <w:bottom w:w="0" w:type="dxa"/>
        <w:right w:w="115" w:type="dxa"/>
      </w:tblCellMar>
    </w:tblPr>
  </w:style>
  <w:style w:type="table" w:customStyle="1" w:styleId="aff1">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rsid w:val="00C71277"/>
    <w:tblPr>
      <w:tblStyleRowBandSize w:val="1"/>
      <w:tblStyleColBandSize w:val="1"/>
      <w:tblCellMar>
        <w:top w:w="0" w:type="dxa"/>
        <w:left w:w="115" w:type="dxa"/>
        <w:bottom w:w="0" w:type="dxa"/>
        <w:right w:w="115" w:type="dxa"/>
      </w:tblCellMar>
    </w:tblPr>
  </w:style>
  <w:style w:type="table" w:customStyle="1" w:styleId="aff3">
    <w:basedOn w:val="TableNormal1"/>
    <w:rsid w:val="00C71277"/>
    <w:tblPr>
      <w:tblStyleRowBandSize w:val="1"/>
      <w:tblStyleColBandSize w:val="1"/>
      <w:tblCellMar>
        <w:top w:w="0" w:type="dxa"/>
        <w:left w:w="115" w:type="dxa"/>
        <w:bottom w:w="0" w:type="dxa"/>
        <w:right w:w="115" w:type="dxa"/>
      </w:tblCellMar>
    </w:tblPr>
  </w:style>
  <w:style w:type="table" w:customStyle="1" w:styleId="aff4">
    <w:basedOn w:val="TableNormal1"/>
    <w:rsid w:val="00C71277"/>
    <w:tblPr>
      <w:tblStyleRowBandSize w:val="1"/>
      <w:tblStyleColBandSize w:val="1"/>
      <w:tblCellMar>
        <w:top w:w="0" w:type="dxa"/>
        <w:left w:w="115" w:type="dxa"/>
        <w:bottom w:w="0" w:type="dxa"/>
        <w:right w:w="115" w:type="dxa"/>
      </w:tblCellMar>
    </w:tblPr>
  </w:style>
  <w:style w:type="table" w:customStyle="1" w:styleId="aff5">
    <w:basedOn w:val="TableNormal1"/>
    <w:rsid w:val="00C71277"/>
    <w:tblPr>
      <w:tblStyleRowBandSize w:val="1"/>
      <w:tblStyleColBandSize w:val="1"/>
      <w:tblCellMar>
        <w:top w:w="0" w:type="dxa"/>
        <w:left w:w="115" w:type="dxa"/>
        <w:bottom w:w="0" w:type="dxa"/>
        <w:right w:w="115" w:type="dxa"/>
      </w:tblCellMar>
    </w:tblPr>
  </w:style>
  <w:style w:type="table" w:customStyle="1" w:styleId="aff6">
    <w:basedOn w:val="TableNormal1"/>
    <w:rsid w:val="00C71277"/>
    <w:tblPr>
      <w:tblStyleRowBandSize w:val="1"/>
      <w:tblStyleColBandSize w:val="1"/>
      <w:tblCellMar>
        <w:top w:w="0" w:type="dxa"/>
        <w:left w:w="115" w:type="dxa"/>
        <w:bottom w:w="0" w:type="dxa"/>
        <w:right w:w="115" w:type="dxa"/>
      </w:tblCellMar>
    </w:tblPr>
  </w:style>
  <w:style w:type="table" w:customStyle="1" w:styleId="aff7">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rsid w:val="00C71277"/>
    <w:tblPr>
      <w:tblStyleRowBandSize w:val="1"/>
      <w:tblStyleColBandSize w:val="1"/>
      <w:tblCellMar>
        <w:top w:w="0" w:type="dxa"/>
        <w:left w:w="115" w:type="dxa"/>
        <w:bottom w:w="0" w:type="dxa"/>
        <w:right w:w="115" w:type="dxa"/>
      </w:tblCellMar>
    </w:tblPr>
  </w:style>
  <w:style w:type="table" w:customStyle="1" w:styleId="afff7">
    <w:basedOn w:val="TableNormal1"/>
    <w:rsid w:val="00C71277"/>
    <w:tblPr>
      <w:tblStyleRowBandSize w:val="1"/>
      <w:tblStyleColBandSize w:val="1"/>
      <w:tblCellMar>
        <w:top w:w="0" w:type="dxa"/>
        <w:left w:w="115" w:type="dxa"/>
        <w:bottom w:w="0" w:type="dxa"/>
        <w:right w:w="115" w:type="dxa"/>
      </w:tblCellMar>
    </w:tblPr>
  </w:style>
  <w:style w:type="table" w:customStyle="1" w:styleId="afff8">
    <w:basedOn w:val="TableNormal1"/>
    <w:rsid w:val="00C71277"/>
    <w:tblPr>
      <w:tblStyleRowBandSize w:val="1"/>
      <w:tblStyleColBandSize w:val="1"/>
      <w:tblCellMar>
        <w:top w:w="0" w:type="dxa"/>
        <w:left w:w="115" w:type="dxa"/>
        <w:bottom w:w="0" w:type="dxa"/>
        <w:right w:w="115" w:type="dxa"/>
      </w:tblCellMar>
    </w:tblPr>
  </w:style>
  <w:style w:type="table" w:customStyle="1" w:styleId="afff9">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1"/>
    <w:rsid w:val="00C71277"/>
    <w:tblPr>
      <w:tblStyleRowBandSize w:val="1"/>
      <w:tblStyleColBandSize w:val="1"/>
      <w:tblCellMar>
        <w:top w:w="0" w:type="dxa"/>
        <w:left w:w="115" w:type="dxa"/>
        <w:bottom w:w="0" w:type="dxa"/>
        <w:right w:w="115" w:type="dxa"/>
      </w:tblCellMar>
    </w:tblPr>
  </w:style>
  <w:style w:type="table" w:customStyle="1" w:styleId="afffb">
    <w:basedOn w:val="TableNormal1"/>
    <w:rsid w:val="00C71277"/>
    <w:tblPr>
      <w:tblStyleRowBandSize w:val="1"/>
      <w:tblStyleColBandSize w:val="1"/>
      <w:tblCellMar>
        <w:top w:w="0" w:type="dxa"/>
        <w:left w:w="115" w:type="dxa"/>
        <w:bottom w:w="0" w:type="dxa"/>
        <w:right w:w="115" w:type="dxa"/>
      </w:tblCellMar>
    </w:tblPr>
  </w:style>
  <w:style w:type="table" w:customStyle="1" w:styleId="afffc">
    <w:basedOn w:val="TableNormal1"/>
    <w:rsid w:val="00C71277"/>
    <w:tblPr>
      <w:tblStyleRowBandSize w:val="1"/>
      <w:tblStyleColBandSize w:val="1"/>
      <w:tblCellMar>
        <w:top w:w="0" w:type="dxa"/>
        <w:left w:w="115" w:type="dxa"/>
        <w:bottom w:w="0" w:type="dxa"/>
        <w:right w:w="115" w:type="dxa"/>
      </w:tblCellMar>
    </w:tblPr>
  </w:style>
  <w:style w:type="table" w:customStyle="1" w:styleId="afffd">
    <w:basedOn w:val="TableNormal1"/>
    <w:rsid w:val="00C71277"/>
    <w:tblPr>
      <w:tblStyleRowBandSize w:val="1"/>
      <w:tblStyleColBandSize w:val="1"/>
      <w:tblCellMar>
        <w:top w:w="0" w:type="dxa"/>
        <w:left w:w="115" w:type="dxa"/>
        <w:bottom w:w="0" w:type="dxa"/>
        <w:right w:w="115" w:type="dxa"/>
      </w:tblCellMar>
    </w:tblPr>
  </w:style>
  <w:style w:type="table" w:customStyle="1" w:styleId="afffe">
    <w:basedOn w:val="TableNormal1"/>
    <w:rsid w:val="00C71277"/>
    <w:tblPr>
      <w:tblStyleRowBandSize w:val="1"/>
      <w:tblStyleColBandSize w:val="1"/>
      <w:tblCellMar>
        <w:top w:w="0" w:type="dxa"/>
        <w:left w:w="115" w:type="dxa"/>
        <w:bottom w:w="0" w:type="dxa"/>
        <w:right w:w="115" w:type="dxa"/>
      </w:tblCellMar>
    </w:tblPr>
  </w:style>
  <w:style w:type="table" w:customStyle="1" w:styleId="affff">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0"/>
    <w:rsid w:val="00C71277"/>
    <w:tblPr>
      <w:tblStyleRowBandSize w:val="1"/>
      <w:tblStyleColBandSize w:val="1"/>
      <w:tblCellMar>
        <w:top w:w="0" w:type="dxa"/>
        <w:left w:w="115" w:type="dxa"/>
        <w:bottom w:w="0" w:type="dxa"/>
        <w:right w:w="115" w:type="dxa"/>
      </w:tblCellMar>
    </w:tblPr>
  </w:style>
  <w:style w:type="table" w:customStyle="1" w:styleId="affff4">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0"/>
    <w:rsid w:val="00C71277"/>
    <w:tblPr>
      <w:tblStyleRowBandSize w:val="1"/>
      <w:tblStyleColBandSize w:val="1"/>
      <w:tblCellMar>
        <w:top w:w="0" w:type="dxa"/>
        <w:left w:w="115" w:type="dxa"/>
        <w:bottom w:w="0" w:type="dxa"/>
        <w:right w:w="115" w:type="dxa"/>
      </w:tblCellMar>
    </w:tblPr>
  </w:style>
  <w:style w:type="table" w:customStyle="1" w:styleId="affff7">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 w:type="paragraph" w:customStyle="1" w:styleId="ConsPlusTitle">
    <w:name w:val="ConsPlusTitle"/>
    <w:rsid w:val="008B7217"/>
    <w:pPr>
      <w:widowControl w:val="0"/>
      <w:autoSpaceDE w:val="0"/>
      <w:autoSpaceDN w:val="0"/>
      <w:spacing w:after="0" w:line="240" w:lineRule="auto"/>
    </w:pPr>
    <w:rPr>
      <w:rFonts w:ascii="Arial" w:eastAsia="Times New Roman" w:hAnsi="Arial" w:cs="Arial"/>
      <w:b/>
      <w:sz w:val="20"/>
      <w:lang w:eastAsia="ru-RU"/>
    </w:rPr>
  </w:style>
  <w:style w:type="character" w:customStyle="1" w:styleId="23">
    <w:name w:val="Основной текст (2)_"/>
    <w:link w:val="24"/>
    <w:locked/>
    <w:rsid w:val="00655DC2"/>
    <w:rPr>
      <w:sz w:val="27"/>
      <w:szCs w:val="27"/>
      <w:shd w:val="clear" w:color="auto" w:fill="FFFFFF"/>
    </w:rPr>
  </w:style>
  <w:style w:type="paragraph" w:customStyle="1" w:styleId="24">
    <w:name w:val="Основной текст (2)"/>
    <w:basedOn w:val="a"/>
    <w:link w:val="23"/>
    <w:rsid w:val="00655DC2"/>
    <w:pPr>
      <w:shd w:val="clear" w:color="auto" w:fill="FFFFFF"/>
      <w:spacing w:after="4740" w:line="298" w:lineRule="exact"/>
      <w:ind w:hanging="360"/>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 w:id="1976178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9D378C-6F3D-4C7F-9FF4-904ACF1E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22</Pages>
  <Words>5081</Words>
  <Characters>28967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User</cp:lastModifiedBy>
  <cp:revision>31</cp:revision>
  <cp:lastPrinted>2023-09-10T05:14:00Z</cp:lastPrinted>
  <dcterms:created xsi:type="dcterms:W3CDTF">2023-09-11T04:08:00Z</dcterms:created>
  <dcterms:modified xsi:type="dcterms:W3CDTF">2023-10-18T10:28:00Z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